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F6BD" w14:textId="5D2CCF5D" w:rsidR="0043755F" w:rsidRPr="00FC64BD" w:rsidRDefault="0043755F" w:rsidP="00A17AA8">
      <w:pPr>
        <w:spacing w:line="300" w:lineRule="exact"/>
        <w:rPr>
          <w:rFonts w:eastAsia="한컴바탕"/>
          <w:b/>
          <w:sz w:val="32"/>
          <w:szCs w:val="32"/>
          <w:lang w:val="en-US"/>
        </w:rPr>
      </w:pPr>
      <w:r w:rsidRPr="00FC64BD">
        <w:rPr>
          <w:rFonts w:eastAsia="한컴바탕"/>
          <w:b/>
          <w:sz w:val="32"/>
          <w:szCs w:val="32"/>
          <w:lang w:val="en-US"/>
        </w:rPr>
        <w:t>Carousel lecture</w:t>
      </w:r>
      <w:r w:rsidRPr="00FC64BD">
        <w:rPr>
          <w:rFonts w:eastAsia="한컴바탕"/>
          <w:i/>
          <w:sz w:val="32"/>
          <w:szCs w:val="32"/>
          <w:lang w:val="en-US"/>
        </w:rPr>
        <w:t xml:space="preserve"> — </w:t>
      </w:r>
      <w:r w:rsidRPr="00FC64BD">
        <w:rPr>
          <w:rFonts w:eastAsia="한컴바탕"/>
          <w:b/>
          <w:sz w:val="32"/>
          <w:szCs w:val="32"/>
          <w:lang w:val="en-US"/>
        </w:rPr>
        <w:t>Call for proposals</w:t>
      </w:r>
    </w:p>
    <w:p w14:paraId="650D43AD" w14:textId="523FCDA8" w:rsidR="008E0F0C" w:rsidRPr="00FC64BD" w:rsidRDefault="008E0F0C" w:rsidP="00A17AA8">
      <w:pPr>
        <w:spacing w:line="300" w:lineRule="exact"/>
        <w:rPr>
          <w:rFonts w:eastAsia="한컴바탕"/>
          <w:b/>
          <w:i/>
          <w:sz w:val="28"/>
          <w:szCs w:val="28"/>
          <w:lang w:val="en-US"/>
        </w:rPr>
      </w:pPr>
    </w:p>
    <w:p w14:paraId="308BAEC9" w14:textId="149FD1C9" w:rsidR="007B1E51" w:rsidRPr="00FC64BD" w:rsidRDefault="008E0F0C" w:rsidP="00A17AA8">
      <w:pPr>
        <w:spacing w:line="300" w:lineRule="exact"/>
        <w:rPr>
          <w:rFonts w:eastAsia="한컴바탕"/>
          <w:b/>
          <w:i/>
          <w:sz w:val="28"/>
          <w:szCs w:val="28"/>
          <w:lang w:val="en-US"/>
        </w:rPr>
      </w:pPr>
      <w:r w:rsidRPr="00FC64BD">
        <w:rPr>
          <w:rFonts w:eastAsia="한컴바탕"/>
          <w:b/>
          <w:i/>
          <w:sz w:val="28"/>
          <w:szCs w:val="28"/>
          <w:lang w:val="en-US"/>
        </w:rPr>
        <w:t>Issues defining contemporary Korea</w:t>
      </w:r>
      <w:r w:rsidR="0043755F" w:rsidRPr="00FC64BD">
        <w:rPr>
          <w:rFonts w:eastAsia="한컴바탕"/>
          <w:b/>
          <w:i/>
          <w:sz w:val="28"/>
          <w:szCs w:val="28"/>
          <w:lang w:val="en-US"/>
        </w:rPr>
        <w:t xml:space="preserve"> </w:t>
      </w:r>
    </w:p>
    <w:p w14:paraId="5A8EA395" w14:textId="77777777" w:rsidR="00FC64BD" w:rsidRDefault="00FC64BD" w:rsidP="00A17AA8">
      <w:pPr>
        <w:spacing w:line="300" w:lineRule="exact"/>
        <w:rPr>
          <w:color w:val="000000"/>
          <w:sz w:val="22"/>
          <w:szCs w:val="22"/>
          <w:lang w:val="en-US"/>
        </w:rPr>
      </w:pPr>
    </w:p>
    <w:p w14:paraId="5165244C" w14:textId="4F0A565E" w:rsidR="000C3777" w:rsidRDefault="00460817" w:rsidP="000C3777">
      <w:pPr>
        <w:spacing w:line="300" w:lineRule="exact"/>
        <w:rPr>
          <w:color w:val="000000"/>
          <w:sz w:val="22"/>
          <w:szCs w:val="22"/>
          <w:lang w:val="en-US"/>
        </w:rPr>
      </w:pPr>
      <w:r w:rsidRPr="00FC64BD">
        <w:rPr>
          <w:color w:val="000000"/>
          <w:sz w:val="22"/>
          <w:szCs w:val="22"/>
          <w:lang w:val="en-US"/>
        </w:rPr>
        <w:t>The Korean section of</w:t>
      </w:r>
      <w:r w:rsidR="007670E0" w:rsidRPr="00FC64BD">
        <w:rPr>
          <w:color w:val="000000"/>
          <w:sz w:val="22"/>
          <w:szCs w:val="22"/>
          <w:lang w:val="en-US"/>
        </w:rPr>
        <w:t xml:space="preserve"> the</w:t>
      </w:r>
      <w:r w:rsidR="001250F4" w:rsidRPr="00FC64BD">
        <w:rPr>
          <w:color w:val="000000"/>
          <w:sz w:val="22"/>
          <w:szCs w:val="22"/>
          <w:lang w:val="en-US"/>
        </w:rPr>
        <w:t xml:space="preserve"> Depart</w:t>
      </w:r>
      <w:r w:rsidR="003540B0" w:rsidRPr="00FC64BD">
        <w:rPr>
          <w:color w:val="000000"/>
          <w:sz w:val="22"/>
          <w:szCs w:val="22"/>
          <w:lang w:val="en-US"/>
        </w:rPr>
        <w:t>ment of</w:t>
      </w:r>
      <w:r w:rsidR="007670E0" w:rsidRPr="00FC64BD">
        <w:rPr>
          <w:color w:val="000000"/>
          <w:sz w:val="22"/>
          <w:szCs w:val="22"/>
          <w:lang w:val="en-US"/>
        </w:rPr>
        <w:t xml:space="preserve"> Asian </w:t>
      </w:r>
      <w:r w:rsidR="003540B0" w:rsidRPr="00FC64BD">
        <w:rPr>
          <w:color w:val="000000"/>
          <w:sz w:val="22"/>
          <w:szCs w:val="22"/>
          <w:lang w:val="en-US"/>
        </w:rPr>
        <w:t>S</w:t>
      </w:r>
      <w:r w:rsidR="007670E0" w:rsidRPr="00FC64BD">
        <w:rPr>
          <w:color w:val="000000"/>
          <w:sz w:val="22"/>
          <w:szCs w:val="22"/>
          <w:lang w:val="en-US"/>
        </w:rPr>
        <w:t xml:space="preserve">tudies </w:t>
      </w:r>
      <w:r w:rsidR="003540B0" w:rsidRPr="00FC64BD">
        <w:rPr>
          <w:color w:val="000000"/>
          <w:sz w:val="22"/>
          <w:szCs w:val="22"/>
          <w:lang w:val="en-US"/>
        </w:rPr>
        <w:t>at</w:t>
      </w:r>
      <w:r w:rsidR="007670E0" w:rsidRPr="00FC64B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7670E0" w:rsidRPr="00FC64BD">
        <w:rPr>
          <w:color w:val="000000"/>
          <w:sz w:val="22"/>
          <w:szCs w:val="22"/>
          <w:lang w:val="en-US"/>
        </w:rPr>
        <w:t>Palacky</w:t>
      </w:r>
      <w:proofErr w:type="spellEnd"/>
      <w:r w:rsidR="007670E0" w:rsidRPr="00FC64BD">
        <w:rPr>
          <w:color w:val="000000"/>
          <w:sz w:val="22"/>
          <w:szCs w:val="22"/>
          <w:lang w:val="en-US"/>
        </w:rPr>
        <w:t xml:space="preserve"> University Olomouc, Czech Republic,</w:t>
      </w:r>
      <w:r w:rsidR="003540B0" w:rsidRPr="00FC64BD">
        <w:rPr>
          <w:color w:val="000000"/>
          <w:sz w:val="22"/>
          <w:szCs w:val="22"/>
          <w:lang w:val="en-US"/>
        </w:rPr>
        <w:t xml:space="preserve"> </w:t>
      </w:r>
      <w:r w:rsidR="005E550C" w:rsidRPr="00FC64BD">
        <w:rPr>
          <w:color w:val="000000"/>
          <w:sz w:val="22"/>
          <w:szCs w:val="22"/>
          <w:lang w:val="en-US"/>
        </w:rPr>
        <w:t xml:space="preserve">is </w:t>
      </w:r>
      <w:r w:rsidR="003C6894">
        <w:rPr>
          <w:color w:val="000000"/>
          <w:sz w:val="22"/>
          <w:szCs w:val="22"/>
          <w:lang w:val="en-US"/>
        </w:rPr>
        <w:t>organiz</w:t>
      </w:r>
      <w:r w:rsidR="005E550C" w:rsidRPr="00FC64BD">
        <w:rPr>
          <w:color w:val="000000"/>
          <w:sz w:val="22"/>
          <w:szCs w:val="22"/>
          <w:lang w:val="en-US"/>
        </w:rPr>
        <w:t xml:space="preserve">ing </w:t>
      </w:r>
      <w:r w:rsidR="007670E0" w:rsidRPr="00FC64BD">
        <w:rPr>
          <w:color w:val="000000"/>
          <w:sz w:val="22"/>
          <w:szCs w:val="22"/>
          <w:lang w:val="en-US"/>
        </w:rPr>
        <w:t xml:space="preserve">a lecture series </w:t>
      </w:r>
      <w:r w:rsidR="000B28D0" w:rsidRPr="00FC64BD">
        <w:rPr>
          <w:color w:val="000000"/>
          <w:sz w:val="22"/>
          <w:szCs w:val="22"/>
          <w:lang w:val="en-US"/>
        </w:rPr>
        <w:t>(</w:t>
      </w:r>
      <w:r w:rsidR="00511DF0" w:rsidRPr="00FC64BD">
        <w:rPr>
          <w:color w:val="000000"/>
          <w:sz w:val="22"/>
          <w:szCs w:val="22"/>
          <w:lang w:val="en-US"/>
        </w:rPr>
        <w:t xml:space="preserve">constituting one </w:t>
      </w:r>
      <w:r w:rsidR="00913334" w:rsidRPr="00FC64BD">
        <w:rPr>
          <w:color w:val="000000"/>
          <w:sz w:val="22"/>
          <w:szCs w:val="22"/>
          <w:lang w:val="en-US"/>
        </w:rPr>
        <w:t>“</w:t>
      </w:r>
      <w:r w:rsidR="000B28D0" w:rsidRPr="00FC64BD">
        <w:rPr>
          <w:color w:val="000000"/>
          <w:sz w:val="22"/>
          <w:szCs w:val="22"/>
          <w:lang w:val="en-US"/>
        </w:rPr>
        <w:t>carousel lecture</w:t>
      </w:r>
      <w:r w:rsidR="00913334" w:rsidRPr="00FC64BD">
        <w:rPr>
          <w:color w:val="000000"/>
          <w:sz w:val="22"/>
          <w:szCs w:val="22"/>
          <w:lang w:val="en-US"/>
        </w:rPr>
        <w:t>”</w:t>
      </w:r>
      <w:r w:rsidR="000B28D0" w:rsidRPr="00FC64BD">
        <w:rPr>
          <w:color w:val="000000"/>
          <w:sz w:val="22"/>
          <w:szCs w:val="22"/>
          <w:lang w:val="en-US"/>
        </w:rPr>
        <w:t>)</w:t>
      </w:r>
      <w:r w:rsidRPr="00FC64BD">
        <w:rPr>
          <w:color w:val="000000"/>
          <w:sz w:val="22"/>
          <w:szCs w:val="22"/>
          <w:lang w:val="en-US"/>
        </w:rPr>
        <w:t xml:space="preserve"> for</w:t>
      </w:r>
      <w:r w:rsidR="007670E0" w:rsidRPr="00FC64BD">
        <w:rPr>
          <w:color w:val="000000"/>
          <w:sz w:val="22"/>
          <w:szCs w:val="22"/>
          <w:lang w:val="en-US"/>
        </w:rPr>
        <w:t xml:space="preserve"> the </w:t>
      </w:r>
      <w:r w:rsidR="00C416C9" w:rsidRPr="00FC64BD">
        <w:rPr>
          <w:color w:val="000000"/>
          <w:sz w:val="22"/>
          <w:szCs w:val="22"/>
          <w:lang w:val="en-US"/>
        </w:rPr>
        <w:t>spring/</w:t>
      </w:r>
      <w:r w:rsidR="007670E0" w:rsidRPr="00FC64BD">
        <w:rPr>
          <w:color w:val="000000"/>
          <w:sz w:val="22"/>
          <w:szCs w:val="22"/>
          <w:lang w:val="en-US"/>
        </w:rPr>
        <w:t>summer semester of 201</w:t>
      </w:r>
      <w:r w:rsidR="00C416C9" w:rsidRPr="00FC64BD">
        <w:rPr>
          <w:color w:val="000000"/>
          <w:sz w:val="22"/>
          <w:szCs w:val="22"/>
          <w:lang w:val="en-US"/>
        </w:rPr>
        <w:t>9</w:t>
      </w:r>
      <w:r w:rsidR="007670E0" w:rsidRPr="00FC64BD">
        <w:rPr>
          <w:color w:val="000000"/>
          <w:sz w:val="22"/>
          <w:szCs w:val="22"/>
          <w:lang w:val="en-US"/>
        </w:rPr>
        <w:t xml:space="preserve">. </w:t>
      </w:r>
      <w:r w:rsidR="000A688F" w:rsidRPr="00FC64BD">
        <w:rPr>
          <w:color w:val="000000"/>
          <w:sz w:val="22"/>
          <w:szCs w:val="22"/>
          <w:lang w:val="en-US"/>
        </w:rPr>
        <w:t>We envision</w:t>
      </w:r>
      <w:r w:rsidR="00511DF0" w:rsidRPr="00FC64BD">
        <w:rPr>
          <w:color w:val="000000"/>
          <w:sz w:val="22"/>
          <w:szCs w:val="22"/>
          <w:lang w:val="en-US"/>
        </w:rPr>
        <w:t xml:space="preserve"> </w:t>
      </w:r>
      <w:r w:rsidR="004754EC" w:rsidRPr="00FC64BD">
        <w:rPr>
          <w:color w:val="000000"/>
          <w:sz w:val="22"/>
          <w:szCs w:val="22"/>
          <w:lang w:val="en-US"/>
        </w:rPr>
        <w:t>seven</w:t>
      </w:r>
      <w:r w:rsidR="00C026AF" w:rsidRPr="00FC64BD">
        <w:rPr>
          <w:color w:val="000000"/>
          <w:sz w:val="22"/>
          <w:szCs w:val="22"/>
          <w:lang w:val="en-US"/>
        </w:rPr>
        <w:t xml:space="preserve"> different </w:t>
      </w:r>
      <w:r w:rsidR="006B0678" w:rsidRPr="00FC64BD">
        <w:rPr>
          <w:color w:val="000000"/>
          <w:sz w:val="22"/>
          <w:szCs w:val="22"/>
          <w:lang w:val="en-US"/>
        </w:rPr>
        <w:t>expert</w:t>
      </w:r>
      <w:r w:rsidR="00026A13" w:rsidRPr="00FC64BD">
        <w:rPr>
          <w:color w:val="000000"/>
          <w:sz w:val="22"/>
          <w:szCs w:val="22"/>
          <w:lang w:val="en-US"/>
        </w:rPr>
        <w:t>s</w:t>
      </w:r>
      <w:r w:rsidR="006B0678" w:rsidRPr="00FC64BD">
        <w:rPr>
          <w:color w:val="000000"/>
          <w:sz w:val="22"/>
          <w:szCs w:val="22"/>
          <w:lang w:val="en-US"/>
        </w:rPr>
        <w:t xml:space="preserve"> </w:t>
      </w:r>
      <w:r w:rsidR="000A688F" w:rsidRPr="00A17AA8">
        <w:rPr>
          <w:color w:val="000000"/>
          <w:sz w:val="22"/>
          <w:szCs w:val="22"/>
          <w:lang w:val="en-US"/>
        </w:rPr>
        <w:t>presenting</w:t>
      </w:r>
      <w:r w:rsidR="00511DF0" w:rsidRPr="00A17AA8">
        <w:rPr>
          <w:color w:val="000000"/>
          <w:sz w:val="22"/>
          <w:szCs w:val="22"/>
          <w:lang w:val="en-US"/>
        </w:rPr>
        <w:t xml:space="preserve"> </w:t>
      </w:r>
      <w:r w:rsidR="00511DF0" w:rsidRPr="00993524">
        <w:rPr>
          <w:b/>
          <w:color w:val="000000"/>
          <w:sz w:val="22"/>
          <w:szCs w:val="22"/>
          <w:lang w:val="en-US"/>
        </w:rPr>
        <w:t>research-based teaching</w:t>
      </w:r>
      <w:r w:rsidR="00511DF0" w:rsidRPr="00A17AA8">
        <w:rPr>
          <w:color w:val="000000"/>
          <w:sz w:val="22"/>
          <w:szCs w:val="22"/>
          <w:lang w:val="en-US"/>
        </w:rPr>
        <w:t xml:space="preserve"> on issues defining contemporary Korea.</w:t>
      </w:r>
      <w:r w:rsidR="00F53A1F" w:rsidRPr="00A17AA8">
        <w:rPr>
          <w:color w:val="000000"/>
          <w:sz w:val="22"/>
          <w:szCs w:val="22"/>
          <w:lang w:val="en-US"/>
        </w:rPr>
        <w:t xml:space="preserve"> The disciplines </w:t>
      </w:r>
      <w:r w:rsidR="003920D4" w:rsidRPr="00A17AA8">
        <w:rPr>
          <w:color w:val="000000"/>
          <w:sz w:val="22"/>
          <w:szCs w:val="22"/>
          <w:lang w:val="en-US"/>
        </w:rPr>
        <w:t>represented</w:t>
      </w:r>
      <w:r w:rsidR="000A688F" w:rsidRPr="00A17AA8">
        <w:rPr>
          <w:color w:val="000000"/>
          <w:sz w:val="22"/>
          <w:szCs w:val="22"/>
          <w:lang w:val="en-US"/>
        </w:rPr>
        <w:t xml:space="preserve"> shall comprise</w:t>
      </w:r>
      <w:r w:rsidR="00F53A1F" w:rsidRPr="00A17AA8">
        <w:rPr>
          <w:color w:val="000000"/>
          <w:sz w:val="22"/>
          <w:szCs w:val="22"/>
          <w:lang w:val="en-US"/>
        </w:rPr>
        <w:t xml:space="preserve"> humanities, cultural studies, cultural anthropology, political science, and social studies</w:t>
      </w:r>
      <w:r w:rsidR="000A688F" w:rsidRPr="00A17AA8">
        <w:rPr>
          <w:color w:val="000000"/>
          <w:sz w:val="22"/>
          <w:szCs w:val="22"/>
          <w:lang w:val="en-US"/>
        </w:rPr>
        <w:t>.</w:t>
      </w:r>
      <w:r w:rsidR="000C7B19" w:rsidRPr="00A17AA8">
        <w:rPr>
          <w:color w:val="000000"/>
          <w:sz w:val="22"/>
          <w:szCs w:val="22"/>
          <w:lang w:val="en-US"/>
        </w:rPr>
        <w:t xml:space="preserve"> </w:t>
      </w:r>
    </w:p>
    <w:p w14:paraId="4E2E7A92" w14:textId="1E47D13E" w:rsidR="000C3777" w:rsidRPr="003E7FAF" w:rsidRDefault="00E445E3" w:rsidP="000C3777">
      <w:pPr>
        <w:spacing w:line="300" w:lineRule="exact"/>
        <w:ind w:firstLine="397"/>
        <w:rPr>
          <w:rFonts w:eastAsia="한컴바탕"/>
          <w:b/>
          <w:sz w:val="22"/>
          <w:szCs w:val="22"/>
          <w:u w:val="single"/>
          <w:lang w:val="en-US"/>
        </w:rPr>
      </w:pPr>
      <w:r w:rsidRPr="00A17AA8">
        <w:rPr>
          <w:color w:val="000000"/>
          <w:sz w:val="22"/>
          <w:szCs w:val="22"/>
          <w:lang w:val="en-US"/>
        </w:rPr>
        <w:t>W</w:t>
      </w:r>
      <w:r w:rsidR="009176B6" w:rsidRPr="00A17AA8">
        <w:rPr>
          <w:color w:val="000000"/>
          <w:sz w:val="22"/>
          <w:szCs w:val="22"/>
          <w:lang w:val="en-US"/>
        </w:rPr>
        <w:t>hile</w:t>
      </w:r>
      <w:r w:rsidR="00220AA4" w:rsidRPr="00A17AA8">
        <w:rPr>
          <w:color w:val="000000"/>
          <w:sz w:val="22"/>
          <w:szCs w:val="22"/>
          <w:lang w:val="en-US"/>
        </w:rPr>
        <w:t xml:space="preserve"> t</w:t>
      </w:r>
      <w:r w:rsidR="00E473B4" w:rsidRPr="00A17AA8">
        <w:rPr>
          <w:color w:val="000000"/>
          <w:sz w:val="22"/>
          <w:szCs w:val="22"/>
          <w:lang w:val="en-US"/>
        </w:rPr>
        <w:t xml:space="preserve">he </w:t>
      </w:r>
      <w:r w:rsidR="00793B30" w:rsidRPr="00A17AA8">
        <w:rPr>
          <w:color w:val="000000"/>
          <w:sz w:val="22"/>
          <w:szCs w:val="22"/>
          <w:lang w:val="en-US"/>
        </w:rPr>
        <w:t>subject area</w:t>
      </w:r>
      <w:r w:rsidR="00220AA4" w:rsidRPr="00A17AA8">
        <w:rPr>
          <w:color w:val="000000"/>
          <w:sz w:val="22"/>
          <w:szCs w:val="22"/>
          <w:lang w:val="en-US"/>
        </w:rPr>
        <w:t xml:space="preserve"> is </w:t>
      </w:r>
      <w:r w:rsidR="000A688F" w:rsidRPr="00A17AA8">
        <w:rPr>
          <w:color w:val="000000"/>
          <w:sz w:val="22"/>
          <w:szCs w:val="22"/>
          <w:lang w:val="en-US"/>
        </w:rPr>
        <w:t>defined</w:t>
      </w:r>
      <w:r w:rsidRPr="00A17AA8">
        <w:rPr>
          <w:color w:val="000000"/>
          <w:sz w:val="22"/>
          <w:szCs w:val="22"/>
          <w:lang w:val="en-US"/>
        </w:rPr>
        <w:t xml:space="preserve"> in a very broad way</w:t>
      </w:r>
      <w:r w:rsidR="003638CF" w:rsidRPr="00A17AA8">
        <w:rPr>
          <w:color w:val="000000"/>
          <w:sz w:val="22"/>
          <w:szCs w:val="22"/>
          <w:lang w:val="en-US"/>
        </w:rPr>
        <w:t>,</w:t>
      </w:r>
      <w:r w:rsidR="00E473B4" w:rsidRPr="00A17AA8">
        <w:rPr>
          <w:color w:val="000000"/>
          <w:sz w:val="22"/>
          <w:szCs w:val="22"/>
          <w:lang w:val="en-US"/>
        </w:rPr>
        <w:t xml:space="preserve"> </w:t>
      </w:r>
      <w:r w:rsidR="00F1009E" w:rsidRPr="00A17AA8">
        <w:rPr>
          <w:color w:val="000000"/>
          <w:sz w:val="22"/>
          <w:szCs w:val="22"/>
          <w:lang w:val="en-US"/>
        </w:rPr>
        <w:t xml:space="preserve">we narrow down the </w:t>
      </w:r>
      <w:r w:rsidR="00D649AA" w:rsidRPr="00A17AA8">
        <w:rPr>
          <w:color w:val="000000"/>
          <w:sz w:val="22"/>
          <w:szCs w:val="22"/>
          <w:lang w:val="en-US"/>
        </w:rPr>
        <w:t>scope</w:t>
      </w:r>
      <w:r w:rsidR="00220AA4" w:rsidRPr="00A17AA8">
        <w:rPr>
          <w:color w:val="000000"/>
          <w:sz w:val="22"/>
          <w:szCs w:val="22"/>
          <w:lang w:val="en-US"/>
        </w:rPr>
        <w:t xml:space="preserve"> </w:t>
      </w:r>
      <w:r w:rsidR="00A676FE" w:rsidRPr="00A17AA8">
        <w:rPr>
          <w:color w:val="000000"/>
          <w:sz w:val="22"/>
          <w:szCs w:val="22"/>
          <w:lang w:val="en-US"/>
        </w:rPr>
        <w:t>in terms of teaching</w:t>
      </w:r>
      <w:r w:rsidR="00D75B29" w:rsidRPr="00A17AA8">
        <w:rPr>
          <w:color w:val="000000"/>
          <w:sz w:val="22"/>
          <w:szCs w:val="22"/>
          <w:lang w:val="en-US"/>
        </w:rPr>
        <w:t xml:space="preserve"> approach</w:t>
      </w:r>
      <w:r w:rsidR="000C3777">
        <w:rPr>
          <w:color w:val="000000"/>
          <w:sz w:val="22"/>
          <w:szCs w:val="22"/>
          <w:lang w:val="en-US"/>
        </w:rPr>
        <w:t>.</w:t>
      </w:r>
      <w:r w:rsidRPr="00A17AA8">
        <w:rPr>
          <w:color w:val="000000"/>
          <w:sz w:val="22"/>
          <w:szCs w:val="22"/>
          <w:lang w:val="en-US"/>
        </w:rPr>
        <w:t xml:space="preserve"> </w:t>
      </w:r>
      <w:r w:rsidR="000C3777">
        <w:rPr>
          <w:rFonts w:eastAsia="한컴바탕"/>
          <w:sz w:val="22"/>
          <w:szCs w:val="22"/>
          <w:lang w:val="en-US"/>
        </w:rPr>
        <w:t xml:space="preserve">The </w:t>
      </w:r>
      <w:r w:rsidR="000C3777" w:rsidRPr="003E7FAF">
        <w:rPr>
          <w:rFonts w:eastAsia="한컴바탕"/>
          <w:sz w:val="22"/>
          <w:szCs w:val="22"/>
          <w:lang w:val="en-US"/>
        </w:rPr>
        <w:t>teachers</w:t>
      </w:r>
      <w:r w:rsidR="000C3777">
        <w:rPr>
          <w:rFonts w:eastAsia="한컴바탕"/>
          <w:sz w:val="22"/>
          <w:szCs w:val="22"/>
          <w:lang w:val="en-US"/>
        </w:rPr>
        <w:t xml:space="preserve"> </w:t>
      </w:r>
      <w:r w:rsidR="000C3777" w:rsidRPr="003E7FAF">
        <w:rPr>
          <w:rFonts w:eastAsia="한컴바탕"/>
          <w:sz w:val="22"/>
          <w:szCs w:val="22"/>
          <w:lang w:val="en-US"/>
        </w:rPr>
        <w:t xml:space="preserve">are supposed to </w:t>
      </w:r>
      <w:r w:rsidR="000C3777">
        <w:rPr>
          <w:rFonts w:eastAsia="한컴바탕"/>
          <w:sz w:val="22"/>
          <w:szCs w:val="22"/>
          <w:lang w:val="en-US"/>
        </w:rPr>
        <w:t xml:space="preserve">base their </w:t>
      </w:r>
      <w:r w:rsidR="003C6894">
        <w:rPr>
          <w:rFonts w:eastAsia="한컴바탕"/>
          <w:sz w:val="22"/>
          <w:szCs w:val="22"/>
          <w:lang w:val="en-US"/>
        </w:rPr>
        <w:t>lecture</w:t>
      </w:r>
      <w:r w:rsidR="000C3777">
        <w:rPr>
          <w:rFonts w:eastAsia="한컴바탕"/>
          <w:sz w:val="22"/>
          <w:szCs w:val="22"/>
          <w:lang w:val="en-US"/>
        </w:rPr>
        <w:t>s on their own academic research. I</w:t>
      </w:r>
      <w:r w:rsidR="000C3777" w:rsidRPr="003E7FAF">
        <w:rPr>
          <w:rFonts w:eastAsia="한컴바탕"/>
          <w:sz w:val="22"/>
          <w:szCs w:val="22"/>
          <w:lang w:val="en-US"/>
        </w:rPr>
        <w:t xml:space="preserve">ntroductory knowledge on Korea </w:t>
      </w:r>
      <w:r w:rsidR="000C3777">
        <w:rPr>
          <w:rFonts w:eastAsia="한컴바탕"/>
          <w:sz w:val="22"/>
          <w:szCs w:val="22"/>
          <w:lang w:val="en-US"/>
        </w:rPr>
        <w:t xml:space="preserve">shall be imparted </w:t>
      </w:r>
      <w:r w:rsidR="000C3777" w:rsidRPr="003E7FAF">
        <w:rPr>
          <w:rFonts w:eastAsia="한컴바탕"/>
          <w:sz w:val="22"/>
          <w:szCs w:val="22"/>
          <w:lang w:val="en-US"/>
        </w:rPr>
        <w:t xml:space="preserve">in a calculated </w:t>
      </w:r>
      <w:proofErr w:type="spellStart"/>
      <w:r w:rsidR="000C3777" w:rsidRPr="003E7FAF">
        <w:rPr>
          <w:rFonts w:eastAsia="한컴바탕"/>
          <w:i/>
          <w:sz w:val="22"/>
          <w:szCs w:val="22"/>
          <w:lang w:val="en-US"/>
        </w:rPr>
        <w:t>en</w:t>
      </w:r>
      <w:proofErr w:type="spellEnd"/>
      <w:r w:rsidR="000C3777" w:rsidRPr="003E7FAF">
        <w:rPr>
          <w:rFonts w:eastAsia="한컴바탕"/>
          <w:i/>
          <w:sz w:val="22"/>
          <w:szCs w:val="22"/>
          <w:lang w:val="en-US"/>
        </w:rPr>
        <w:t xml:space="preserve"> passant</w:t>
      </w:r>
      <w:r w:rsidR="000C3777" w:rsidRPr="003E7FAF">
        <w:rPr>
          <w:rFonts w:eastAsia="한컴바탕"/>
          <w:sz w:val="22"/>
          <w:szCs w:val="22"/>
          <w:lang w:val="en-US"/>
        </w:rPr>
        <w:t xml:space="preserve"> fashion, akin to how a good novel might teach the basics of a historical period’s conflicts just by the way — while </w:t>
      </w:r>
      <w:r w:rsidR="000C3777">
        <w:rPr>
          <w:rFonts w:eastAsia="한컴바탕"/>
          <w:sz w:val="22"/>
          <w:szCs w:val="22"/>
          <w:lang w:val="en-US"/>
        </w:rPr>
        <w:t>the reader is</w:t>
      </w:r>
      <w:r w:rsidR="000C3777" w:rsidRPr="003E7FAF">
        <w:rPr>
          <w:rFonts w:eastAsia="한컴바탕"/>
          <w:sz w:val="22"/>
          <w:szCs w:val="22"/>
          <w:lang w:val="en-US"/>
        </w:rPr>
        <w:t xml:space="preserve"> engrossed in a story of love and revenge. </w:t>
      </w:r>
    </w:p>
    <w:p w14:paraId="6CE76BBF" w14:textId="240D40E4" w:rsidR="000A688F" w:rsidRPr="00A17AA8" w:rsidRDefault="00E754BF" w:rsidP="00A17AA8">
      <w:pPr>
        <w:pStyle w:val="StandardWeb"/>
        <w:spacing w:before="0" w:beforeAutospacing="0" w:after="0" w:afterAutospacing="0" w:line="300" w:lineRule="exact"/>
        <w:ind w:firstLine="397"/>
        <w:rPr>
          <w:rStyle w:val="Hyperlink"/>
          <w:rFonts w:ascii="Times New Roman" w:hAnsi="Times New Roman" w:cs="Times New Roman"/>
          <w:sz w:val="22"/>
          <w:szCs w:val="22"/>
        </w:rPr>
      </w:pPr>
      <w:r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We hope </w:t>
      </w:r>
      <w:r w:rsidR="00E445E3" w:rsidRPr="00A17AA8">
        <w:rPr>
          <w:rFonts w:ascii="Times New Roman" w:hAnsi="Times New Roman" w:cs="Times New Roman"/>
          <w:color w:val="000000"/>
          <w:sz w:val="22"/>
          <w:szCs w:val="22"/>
        </w:rPr>
        <w:t>for</w:t>
      </w:r>
      <w:r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many interesting proposals by enthusiastic </w:t>
      </w:r>
      <w:r w:rsidR="00326AB4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scholars and </w:t>
      </w:r>
      <w:r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university </w:t>
      </w:r>
      <w:r w:rsidR="00326AB4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teachers </w:t>
      </w:r>
      <w:r w:rsidRPr="00A17AA8">
        <w:rPr>
          <w:rFonts w:ascii="Times New Roman" w:hAnsi="Times New Roman" w:cs="Times New Roman"/>
          <w:color w:val="000000"/>
          <w:sz w:val="22"/>
          <w:szCs w:val="22"/>
        </w:rPr>
        <w:t>who feel attracted by the concept.</w:t>
      </w:r>
      <w:r w:rsidR="005A6FEE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90501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Deadline for proposals </w:t>
      </w:r>
      <w:r w:rsidR="007F3217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is </w:t>
      </w:r>
      <w:r w:rsidR="009944A9" w:rsidRPr="00A17AA8">
        <w:rPr>
          <w:rFonts w:ascii="Times New Roman" w:hAnsi="Times New Roman" w:cs="Times New Roman"/>
          <w:b/>
          <w:color w:val="000000"/>
          <w:sz w:val="22"/>
          <w:szCs w:val="22"/>
        </w:rPr>
        <w:t>December 5</w:t>
      </w:r>
      <w:r w:rsidR="007F3217" w:rsidRPr="00A17AA8">
        <w:rPr>
          <w:rFonts w:ascii="Times New Roman" w:hAnsi="Times New Roman" w:cs="Times New Roman"/>
          <w:color w:val="000000"/>
          <w:sz w:val="22"/>
          <w:szCs w:val="22"/>
        </w:rPr>
        <w:t>. Proposals should contain: an abstract</w:t>
      </w:r>
      <w:r w:rsidR="00532EB3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of 300 words, a CV</w:t>
      </w:r>
      <w:r w:rsidR="003638CF" w:rsidRPr="00A17AA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32EB3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and a publication list</w:t>
      </w:r>
      <w:r w:rsidR="00596178" w:rsidRPr="00A17AA8">
        <w:rPr>
          <w:rFonts w:ascii="Times New Roman" w:hAnsi="Times New Roman" w:cs="Times New Roman"/>
          <w:color w:val="000000"/>
          <w:sz w:val="22"/>
          <w:szCs w:val="22"/>
        </w:rPr>
        <w:t>. Send your proposal</w:t>
      </w:r>
      <w:r w:rsidR="009A162B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E1F26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all </w:t>
      </w:r>
      <w:r w:rsidR="009A162B" w:rsidRPr="00A17AA8">
        <w:rPr>
          <w:rFonts w:ascii="Times New Roman" w:hAnsi="Times New Roman" w:cs="Times New Roman"/>
          <w:color w:val="000000"/>
          <w:sz w:val="22"/>
          <w:szCs w:val="22"/>
        </w:rPr>
        <w:t>attachments</w:t>
      </w:r>
      <w:r w:rsidR="00D66492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in PDF format</w:t>
      </w:r>
      <w:r w:rsidR="008E1F26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please</w:t>
      </w:r>
      <w:r w:rsidR="009A162B" w:rsidRPr="00A17AA8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996DFB" w:rsidRPr="00A17AA8">
        <w:rPr>
          <w:rFonts w:ascii="Times New Roman" w:hAnsi="Times New Roman" w:cs="Times New Roman"/>
          <w:color w:val="000000"/>
          <w:sz w:val="22"/>
          <w:szCs w:val="22"/>
        </w:rPr>
        <w:t xml:space="preserve"> to </w:t>
      </w:r>
      <w:hyperlink r:id="rId5" w:history="1">
        <w:r w:rsidR="000A688F" w:rsidRPr="00A17AA8">
          <w:rPr>
            <w:rStyle w:val="Hyperlink"/>
            <w:rFonts w:ascii="Times New Roman" w:hAnsi="Times New Roman" w:cs="Times New Roman"/>
            <w:sz w:val="22"/>
            <w:szCs w:val="22"/>
          </w:rPr>
          <w:t>seed@upol.cz</w:t>
        </w:r>
      </w:hyperlink>
    </w:p>
    <w:p w14:paraId="30AEA6B1" w14:textId="1BD83BE6" w:rsidR="000C3777" w:rsidRPr="003E7FAF" w:rsidRDefault="000C3777" w:rsidP="000C3777">
      <w:pPr>
        <w:spacing w:line="300" w:lineRule="exact"/>
        <w:ind w:firstLine="397"/>
        <w:rPr>
          <w:rFonts w:eastAsia="한컴바탕"/>
          <w:sz w:val="22"/>
          <w:szCs w:val="22"/>
          <w:lang w:val="en-US"/>
        </w:rPr>
      </w:pPr>
      <w:r>
        <w:rPr>
          <w:rFonts w:eastAsia="한컴바탕"/>
          <w:sz w:val="22"/>
          <w:szCs w:val="22"/>
          <w:lang w:val="en-US"/>
        </w:rPr>
        <w:t>The</w:t>
      </w:r>
      <w:r w:rsidRPr="003E7FAF">
        <w:rPr>
          <w:rFonts w:eastAsia="한컴바탕"/>
          <w:sz w:val="22"/>
          <w:szCs w:val="22"/>
          <w:lang w:val="en-US"/>
        </w:rPr>
        <w:t xml:space="preserve"> </w:t>
      </w:r>
      <w:r w:rsidR="003C6894">
        <w:rPr>
          <w:rFonts w:eastAsia="한컴바탕"/>
          <w:sz w:val="22"/>
          <w:szCs w:val="22"/>
          <w:lang w:val="en-US"/>
        </w:rPr>
        <w:t xml:space="preserve">chosen </w:t>
      </w:r>
      <w:r w:rsidRPr="003E7FAF">
        <w:rPr>
          <w:rFonts w:eastAsia="한컴바탕"/>
          <w:sz w:val="22"/>
          <w:szCs w:val="22"/>
          <w:lang w:val="en-US"/>
        </w:rPr>
        <w:t xml:space="preserve">teachers </w:t>
      </w:r>
      <w:r w:rsidR="003C6894">
        <w:rPr>
          <w:rFonts w:eastAsia="한컴바탕"/>
          <w:sz w:val="22"/>
          <w:szCs w:val="22"/>
          <w:lang w:val="en-US"/>
        </w:rPr>
        <w:t xml:space="preserve">are supposed </w:t>
      </w:r>
      <w:r w:rsidRPr="003E7FAF">
        <w:rPr>
          <w:rFonts w:eastAsia="한컴바탕"/>
          <w:sz w:val="22"/>
          <w:szCs w:val="22"/>
          <w:lang w:val="en-US"/>
        </w:rPr>
        <w:t xml:space="preserve">to deliver, within </w:t>
      </w:r>
      <w:r w:rsidR="008E7E03">
        <w:rPr>
          <w:rFonts w:eastAsia="한컴바탕"/>
          <w:sz w:val="22"/>
          <w:szCs w:val="22"/>
          <w:lang w:val="en-US"/>
        </w:rPr>
        <w:t>four</w:t>
      </w:r>
      <w:r w:rsidRPr="003E7FAF">
        <w:rPr>
          <w:rFonts w:eastAsia="한컴바탕"/>
          <w:sz w:val="22"/>
          <w:szCs w:val="22"/>
          <w:lang w:val="en-US"/>
        </w:rPr>
        <w:t xml:space="preserve"> weeks after their lecture, an </w:t>
      </w:r>
      <w:r w:rsidRPr="003E7FAF">
        <w:rPr>
          <w:rFonts w:eastAsia="한컴바탕"/>
          <w:b/>
          <w:sz w:val="22"/>
          <w:szCs w:val="22"/>
          <w:lang w:val="en-US"/>
        </w:rPr>
        <w:t>essay</w:t>
      </w:r>
      <w:r w:rsidRPr="003E7FAF">
        <w:rPr>
          <w:rFonts w:eastAsia="한컴바탕"/>
          <w:sz w:val="22"/>
          <w:szCs w:val="22"/>
          <w:lang w:val="en-US"/>
        </w:rPr>
        <w:t xml:space="preserve"> (3000 to 4000 words)</w:t>
      </w:r>
      <w:r w:rsidR="003C6894">
        <w:rPr>
          <w:rFonts w:eastAsia="한컴바탕"/>
          <w:sz w:val="22"/>
          <w:szCs w:val="22"/>
          <w:lang w:val="en-US"/>
        </w:rPr>
        <w:t xml:space="preserve"> </w:t>
      </w:r>
      <w:r w:rsidR="003C6894" w:rsidRPr="003E7FAF">
        <w:rPr>
          <w:rFonts w:eastAsia="한컴바탕"/>
          <w:sz w:val="22"/>
          <w:szCs w:val="22"/>
          <w:lang w:val="en-US"/>
        </w:rPr>
        <w:t xml:space="preserve">summarizing </w:t>
      </w:r>
      <w:r w:rsidR="003C6894">
        <w:rPr>
          <w:rFonts w:eastAsia="한컴바탕"/>
          <w:sz w:val="22"/>
          <w:szCs w:val="22"/>
          <w:lang w:val="en-US"/>
        </w:rPr>
        <w:t xml:space="preserve">main </w:t>
      </w:r>
      <w:r w:rsidR="003C6894" w:rsidRPr="003E7FAF">
        <w:rPr>
          <w:rFonts w:eastAsia="한컴바탕"/>
          <w:sz w:val="22"/>
          <w:szCs w:val="22"/>
          <w:lang w:val="en-US"/>
        </w:rPr>
        <w:t>content</w:t>
      </w:r>
      <w:r w:rsidR="003C6894">
        <w:rPr>
          <w:rFonts w:eastAsia="한컴바탕"/>
          <w:sz w:val="22"/>
          <w:szCs w:val="22"/>
          <w:lang w:val="en-US"/>
        </w:rPr>
        <w:t>s</w:t>
      </w:r>
      <w:r w:rsidR="008E7E03">
        <w:rPr>
          <w:rFonts w:eastAsia="한컴바탕"/>
          <w:sz w:val="22"/>
          <w:szCs w:val="22"/>
          <w:lang w:val="en-US"/>
        </w:rPr>
        <w:t>.</w:t>
      </w:r>
      <w:r w:rsidRPr="003E7FAF">
        <w:rPr>
          <w:rFonts w:eastAsia="한컴바탕"/>
          <w:sz w:val="22"/>
          <w:szCs w:val="22"/>
          <w:lang w:val="en-US"/>
        </w:rPr>
        <w:t xml:space="preserve"> All essays will be published online as an open-access resource on our homepage</w:t>
      </w:r>
      <w:r>
        <w:rPr>
          <w:rFonts w:eastAsia="한컴바탕"/>
          <w:sz w:val="22"/>
          <w:szCs w:val="22"/>
          <w:lang w:val="en-US"/>
        </w:rPr>
        <w:t xml:space="preserve"> (for examples see </w:t>
      </w:r>
      <w:r w:rsidRPr="003E7FAF">
        <w:rPr>
          <w:rFonts w:eastAsia="한컴바탕"/>
          <w:sz w:val="22"/>
          <w:szCs w:val="22"/>
          <w:lang w:val="en-US"/>
        </w:rPr>
        <w:t>http://seed.upol.cz/activities/carousel-lecture/essays/</w:t>
      </w:r>
      <w:r>
        <w:rPr>
          <w:rFonts w:eastAsia="한컴바탕"/>
          <w:sz w:val="22"/>
          <w:szCs w:val="22"/>
          <w:lang w:val="en-US"/>
        </w:rPr>
        <w:t>)</w:t>
      </w:r>
      <w:r w:rsidRPr="003E7FAF">
        <w:rPr>
          <w:rFonts w:eastAsia="한컴바탕"/>
          <w:sz w:val="22"/>
          <w:szCs w:val="22"/>
          <w:lang w:val="en-US"/>
        </w:rPr>
        <w:t xml:space="preserve">. </w:t>
      </w:r>
    </w:p>
    <w:p w14:paraId="4841566B" w14:textId="3267A010" w:rsidR="000C7B19" w:rsidRPr="00A17AA8" w:rsidRDefault="000C7B19" w:rsidP="00A17AA8">
      <w:pPr>
        <w:spacing w:line="300" w:lineRule="exact"/>
        <w:ind w:firstLine="397"/>
        <w:rPr>
          <w:rFonts w:eastAsia="한컴바탕"/>
          <w:sz w:val="22"/>
          <w:szCs w:val="22"/>
          <w:lang w:val="en-US"/>
        </w:rPr>
      </w:pPr>
      <w:r w:rsidRPr="00A17AA8">
        <w:rPr>
          <w:rFonts w:eastAsia="한컴바탕"/>
          <w:sz w:val="22"/>
          <w:szCs w:val="22"/>
          <w:lang w:val="en-US"/>
        </w:rPr>
        <w:t xml:space="preserve">The lectures and essays </w:t>
      </w:r>
      <w:r w:rsidR="003C6894">
        <w:rPr>
          <w:rFonts w:eastAsia="한컴바탕"/>
          <w:sz w:val="22"/>
          <w:szCs w:val="22"/>
          <w:lang w:val="en-US"/>
        </w:rPr>
        <w:t>shall</w:t>
      </w:r>
      <w:r w:rsidRPr="00A17AA8">
        <w:rPr>
          <w:rFonts w:eastAsia="한컴바탕"/>
          <w:sz w:val="22"/>
          <w:szCs w:val="22"/>
          <w:lang w:val="en-US"/>
        </w:rPr>
        <w:t xml:space="preserve"> form a centerpiece of a </w:t>
      </w:r>
      <w:r w:rsidRPr="00A17AA8">
        <w:rPr>
          <w:rFonts w:eastAsia="한컴바탕"/>
          <w:b/>
          <w:sz w:val="22"/>
          <w:szCs w:val="22"/>
          <w:lang w:val="en-US"/>
        </w:rPr>
        <w:t>Seed Program for Korean Studies</w:t>
      </w:r>
      <w:r w:rsidRPr="00A17AA8">
        <w:rPr>
          <w:rFonts w:eastAsia="한컴바탕"/>
          <w:sz w:val="22"/>
          <w:szCs w:val="22"/>
          <w:lang w:val="en-US"/>
        </w:rPr>
        <w:t xml:space="preserve"> project, for which </w:t>
      </w:r>
      <w:proofErr w:type="spellStart"/>
      <w:r w:rsidRPr="00A17AA8">
        <w:rPr>
          <w:rFonts w:eastAsia="한컴바탕"/>
          <w:sz w:val="22"/>
          <w:szCs w:val="22"/>
          <w:lang w:val="en-US"/>
        </w:rPr>
        <w:t>Palacky</w:t>
      </w:r>
      <w:proofErr w:type="spellEnd"/>
      <w:r w:rsidRPr="00A17AA8">
        <w:rPr>
          <w:rFonts w:eastAsia="한컴바탕"/>
          <w:sz w:val="22"/>
          <w:szCs w:val="22"/>
          <w:lang w:val="en-US"/>
        </w:rPr>
        <w:t xml:space="preserve"> University Olomouc has received a grant from the Korean Studies Promotion Service (Academy of Korean Studies).</w:t>
      </w:r>
    </w:p>
    <w:p w14:paraId="7723876E" w14:textId="77777777" w:rsidR="00E445E3" w:rsidRDefault="00E445E3" w:rsidP="00A17AA8">
      <w:pPr>
        <w:spacing w:line="300" w:lineRule="exact"/>
        <w:rPr>
          <w:rFonts w:eastAsia="한컴바탕"/>
          <w:b/>
          <w:u w:val="single"/>
          <w:lang w:val="en-US"/>
        </w:rPr>
      </w:pPr>
    </w:p>
    <w:p w14:paraId="554E413D" w14:textId="77777777" w:rsidR="000C3777" w:rsidRDefault="000C3777" w:rsidP="00A17AA8">
      <w:pPr>
        <w:spacing w:line="300" w:lineRule="exact"/>
        <w:rPr>
          <w:rFonts w:eastAsia="한컴바탕"/>
          <w:b/>
          <w:u w:val="single"/>
          <w:lang w:val="en-US"/>
        </w:rPr>
      </w:pPr>
    </w:p>
    <w:p w14:paraId="08B4AC16" w14:textId="373DB4CF" w:rsidR="002A4157" w:rsidRPr="0044772E" w:rsidRDefault="00245508" w:rsidP="00A17AA8">
      <w:pPr>
        <w:spacing w:line="300" w:lineRule="exact"/>
        <w:rPr>
          <w:rFonts w:eastAsia="한컴바탕"/>
          <w:b/>
          <w:u w:val="single"/>
          <w:lang w:val="en-US"/>
        </w:rPr>
      </w:pPr>
      <w:r w:rsidRPr="0044772E">
        <w:rPr>
          <w:rFonts w:eastAsia="한컴바탕"/>
          <w:b/>
          <w:u w:val="single"/>
          <w:lang w:val="en-US"/>
        </w:rPr>
        <w:t>Practical matters:</w:t>
      </w:r>
    </w:p>
    <w:p w14:paraId="4EBA1F97" w14:textId="77777777" w:rsidR="000C7B19" w:rsidRDefault="000C7B19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D53F2B" w14:textId="1D4DDA3D" w:rsidR="000A688F" w:rsidRDefault="00350A61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Time</w:t>
      </w:r>
      <w:r w:rsidR="00163123" w:rsidRPr="00AD1D8D">
        <w:rPr>
          <w:rFonts w:ascii="Times New Roman" w:hAnsi="Times New Roman" w:cs="Times New Roman"/>
          <w:b/>
          <w:color w:val="000000"/>
          <w:sz w:val="22"/>
          <w:szCs w:val="22"/>
        </w:rPr>
        <w:t>/Dates:</w:t>
      </w:r>
      <w:r w:rsidR="005A7FE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0F0193">
        <w:rPr>
          <w:rFonts w:ascii="Times New Roman" w:hAnsi="Times New Roman" w:cs="Times New Roman"/>
          <w:color w:val="000000"/>
          <w:sz w:val="22"/>
          <w:szCs w:val="22"/>
        </w:rPr>
        <w:t>The lectures take place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0193">
        <w:rPr>
          <w:rFonts w:ascii="Times New Roman" w:hAnsi="Times New Roman" w:cs="Times New Roman"/>
          <w:color w:val="000000"/>
          <w:sz w:val="22"/>
          <w:szCs w:val="22"/>
        </w:rPr>
        <w:t>at a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 fixed time </w:t>
      </w:r>
      <w:r w:rsidR="003C5337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B7052A">
        <w:rPr>
          <w:rFonts w:ascii="Times New Roman" w:hAnsi="Times New Roman" w:cs="Times New Roman"/>
          <w:color w:val="000000"/>
          <w:sz w:val="22"/>
          <w:szCs w:val="22"/>
        </w:rPr>
        <w:t xml:space="preserve">on </w:t>
      </w:r>
      <w:r w:rsidR="003C5337">
        <w:rPr>
          <w:rFonts w:ascii="Times New Roman" w:hAnsi="Times New Roman" w:cs="Times New Roman"/>
          <w:color w:val="000000"/>
          <w:sz w:val="22"/>
          <w:szCs w:val="22"/>
        </w:rPr>
        <w:t>Friday</w:t>
      </w:r>
      <w:r w:rsidR="00B7052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3C5337">
        <w:rPr>
          <w:rFonts w:ascii="Times New Roman" w:hAnsi="Times New Roman" w:cs="Times New Roman"/>
          <w:color w:val="000000"/>
          <w:sz w:val="22"/>
          <w:szCs w:val="22"/>
        </w:rPr>
        <w:t xml:space="preserve"> from </w:t>
      </w:r>
      <w:r w:rsidR="002A1F56">
        <w:rPr>
          <w:rFonts w:ascii="Times New Roman" w:hAnsi="Times New Roman" w:cs="Times New Roman"/>
          <w:color w:val="000000"/>
          <w:sz w:val="22"/>
          <w:szCs w:val="22"/>
        </w:rPr>
        <w:t>9:45</w:t>
      </w:r>
      <w:r w:rsidR="003C5337">
        <w:rPr>
          <w:rFonts w:ascii="Times New Roman" w:hAnsi="Times New Roman" w:cs="Times New Roman"/>
          <w:color w:val="000000"/>
          <w:sz w:val="22"/>
          <w:szCs w:val="22"/>
        </w:rPr>
        <w:t xml:space="preserve"> to </w:t>
      </w:r>
      <w:r w:rsidR="002A1F56">
        <w:rPr>
          <w:rFonts w:ascii="Times New Roman" w:hAnsi="Times New Roman" w:cs="Times New Roman"/>
          <w:color w:val="000000"/>
          <w:sz w:val="22"/>
          <w:szCs w:val="22"/>
        </w:rPr>
        <w:t>13:00</w:t>
      </w:r>
      <w:r w:rsidR="00DB0FA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2A1F56">
        <w:rPr>
          <w:rFonts w:ascii="Times New Roman" w:hAnsi="Times New Roman" w:cs="Times New Roman"/>
          <w:color w:val="000000"/>
          <w:sz w:val="22"/>
          <w:szCs w:val="22"/>
        </w:rPr>
        <w:t xml:space="preserve">actual </w:t>
      </w:r>
      <w:r w:rsidR="00223A5C">
        <w:rPr>
          <w:rFonts w:ascii="Times New Roman" w:hAnsi="Times New Roman" w:cs="Times New Roman"/>
          <w:color w:val="000000"/>
          <w:sz w:val="22"/>
          <w:szCs w:val="22"/>
        </w:rPr>
        <w:t>teaching time</w:t>
      </w:r>
      <w:r w:rsidR="00C10F6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23A5C">
        <w:rPr>
          <w:rFonts w:ascii="Times New Roman" w:hAnsi="Times New Roman" w:cs="Times New Roman"/>
          <w:color w:val="000000"/>
          <w:sz w:val="22"/>
          <w:szCs w:val="22"/>
        </w:rPr>
        <w:t xml:space="preserve"> 180 minutes</w:t>
      </w:r>
      <w:r w:rsidR="003C5337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every </w:t>
      </w:r>
      <w:r w:rsidR="006321AE">
        <w:rPr>
          <w:rFonts w:ascii="Times New Roman" w:hAnsi="Times New Roman" w:cs="Times New Roman"/>
          <w:color w:val="000000"/>
          <w:sz w:val="22"/>
          <w:szCs w:val="22"/>
        </w:rPr>
        <w:t xml:space="preserve">other 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>week of the semester</w:t>
      </w:r>
      <w:r w:rsidR="000F019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 xml:space="preserve">Dates are: </w:t>
      </w:r>
      <w:r w:rsidR="004A2175" w:rsidRPr="0043370A">
        <w:rPr>
          <w:rFonts w:ascii="Times New Roman" w:hAnsi="Times New Roman" w:cs="Times New Roman"/>
          <w:color w:val="000000"/>
          <w:sz w:val="22"/>
          <w:szCs w:val="22"/>
        </w:rPr>
        <w:t>Feb 2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A2175" w:rsidRPr="0043370A">
        <w:rPr>
          <w:rFonts w:ascii="Times New Roman" w:hAnsi="Times New Roman" w:cs="Times New Roman"/>
          <w:color w:val="000000"/>
          <w:sz w:val="22"/>
          <w:szCs w:val="22"/>
        </w:rPr>
        <w:t xml:space="preserve">March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A2175" w:rsidRPr="0043370A">
        <w:rPr>
          <w:rFonts w:ascii="Times New Roman" w:hAnsi="Times New Roman" w:cs="Times New Roman"/>
          <w:color w:val="000000"/>
          <w:sz w:val="22"/>
          <w:szCs w:val="22"/>
        </w:rPr>
        <w:t>March 2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A2175" w:rsidRPr="0043370A">
        <w:rPr>
          <w:rFonts w:ascii="Times New Roman" w:hAnsi="Times New Roman" w:cs="Times New Roman"/>
          <w:color w:val="000000"/>
          <w:sz w:val="22"/>
          <w:szCs w:val="22"/>
        </w:rPr>
        <w:t xml:space="preserve">April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A2175" w:rsidRPr="0043370A">
        <w:rPr>
          <w:rFonts w:ascii="Times New Roman" w:hAnsi="Times New Roman" w:cs="Times New Roman"/>
          <w:color w:val="000000"/>
          <w:sz w:val="22"/>
          <w:szCs w:val="22"/>
        </w:rPr>
        <w:t xml:space="preserve">April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May 3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>, May 1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4A217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CB2FECB" w14:textId="77777777" w:rsidR="0094030C" w:rsidRDefault="0094030C" w:rsidP="00A17AA8">
      <w:pPr>
        <w:pStyle w:val="StandardWeb"/>
        <w:spacing w:before="0" w:beforeAutospacing="0" w:after="0" w:afterAutospacing="0" w:line="300" w:lineRule="exact"/>
        <w:ind w:firstLine="397"/>
        <w:rPr>
          <w:rFonts w:ascii="Times New Roman" w:hAnsi="Times New Roman" w:cs="Times New Roman"/>
          <w:color w:val="000000"/>
          <w:sz w:val="22"/>
          <w:szCs w:val="22"/>
        </w:rPr>
      </w:pPr>
    </w:p>
    <w:p w14:paraId="0201CE17" w14:textId="77777777" w:rsidR="000A1760" w:rsidRDefault="00163123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D1D8D">
        <w:rPr>
          <w:rFonts w:ascii="Times New Roman" w:hAnsi="Times New Roman" w:cs="Times New Roman"/>
          <w:b/>
          <w:color w:val="000000"/>
          <w:sz w:val="22"/>
          <w:szCs w:val="22"/>
        </w:rPr>
        <w:t>Money:</w:t>
      </w:r>
      <w:r w:rsidR="005A7FE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871901B" w14:textId="4F053C13" w:rsidR="004B054A" w:rsidRDefault="00CE3D54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163123">
        <w:rPr>
          <w:rFonts w:ascii="Times New Roman" w:hAnsi="Times New Roman" w:cs="Times New Roman"/>
          <w:color w:val="000000"/>
          <w:sz w:val="22"/>
          <w:szCs w:val="22"/>
        </w:rPr>
        <w:t xml:space="preserve">) Travel costs: </w:t>
      </w:r>
      <w:r w:rsidR="001B65AF">
        <w:rPr>
          <w:rFonts w:ascii="Times New Roman" w:hAnsi="Times New Roman" w:cs="Times New Roman"/>
          <w:color w:val="000000"/>
          <w:sz w:val="22"/>
          <w:szCs w:val="22"/>
        </w:rPr>
        <w:t xml:space="preserve">We </w:t>
      </w:r>
      <w:r w:rsidR="00561C30">
        <w:rPr>
          <w:rFonts w:ascii="Times New Roman" w:hAnsi="Times New Roman" w:cs="Times New Roman"/>
          <w:color w:val="000000"/>
          <w:sz w:val="22"/>
          <w:szCs w:val="22"/>
        </w:rPr>
        <w:t xml:space="preserve">can </w:t>
      </w:r>
      <w:r w:rsidR="001B65AF">
        <w:rPr>
          <w:rFonts w:ascii="Times New Roman" w:hAnsi="Times New Roman" w:cs="Times New Roman"/>
          <w:color w:val="000000"/>
          <w:sz w:val="22"/>
          <w:szCs w:val="22"/>
        </w:rPr>
        <w:t xml:space="preserve">cover travel costs </w:t>
      </w:r>
      <w:r w:rsidR="005631A7">
        <w:rPr>
          <w:rFonts w:ascii="Times New Roman" w:hAnsi="Times New Roman" w:cs="Times New Roman"/>
          <w:color w:val="000000"/>
          <w:sz w:val="22"/>
          <w:szCs w:val="22"/>
        </w:rPr>
        <w:t xml:space="preserve">(flight or/and train) </w:t>
      </w:r>
      <w:r w:rsidR="00561C30">
        <w:rPr>
          <w:rFonts w:ascii="Times New Roman" w:hAnsi="Times New Roman" w:cs="Times New Roman"/>
          <w:color w:val="000000"/>
          <w:sz w:val="22"/>
          <w:szCs w:val="22"/>
        </w:rPr>
        <w:t>within our budget</w:t>
      </w:r>
      <w:r w:rsidR="00524DCB">
        <w:rPr>
          <w:rFonts w:ascii="Times New Roman" w:hAnsi="Times New Roman" w:cs="Times New Roman"/>
          <w:color w:val="000000"/>
          <w:sz w:val="22"/>
          <w:szCs w:val="22"/>
        </w:rPr>
        <w:t>, 400 Euros on average. In order to</w:t>
      </w:r>
      <w:r w:rsidR="00561C30">
        <w:rPr>
          <w:rFonts w:ascii="Times New Roman" w:hAnsi="Times New Roman" w:cs="Times New Roman"/>
          <w:color w:val="000000"/>
          <w:sz w:val="22"/>
          <w:szCs w:val="22"/>
        </w:rPr>
        <w:t xml:space="preserve"> guarantee a fair distribution</w:t>
      </w:r>
      <w:r w:rsidR="00C10F6E">
        <w:rPr>
          <w:rFonts w:ascii="Times New Roman" w:hAnsi="Times New Roman" w:cs="Times New Roman"/>
          <w:color w:val="000000"/>
          <w:sz w:val="22"/>
          <w:szCs w:val="22"/>
        </w:rPr>
        <w:t xml:space="preserve"> of </w:t>
      </w:r>
      <w:r w:rsidR="002D31F2">
        <w:rPr>
          <w:rFonts w:ascii="Times New Roman" w:hAnsi="Times New Roman" w:cs="Times New Roman"/>
          <w:color w:val="000000"/>
          <w:sz w:val="22"/>
          <w:szCs w:val="22"/>
        </w:rPr>
        <w:t>reimbursements</w:t>
      </w:r>
      <w:r w:rsidR="00561C3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10F6E">
        <w:rPr>
          <w:rFonts w:ascii="Times New Roman" w:hAnsi="Times New Roman" w:cs="Times New Roman"/>
          <w:color w:val="000000"/>
          <w:sz w:val="22"/>
          <w:szCs w:val="22"/>
        </w:rPr>
        <w:t xml:space="preserve">based on actual expenses, </w:t>
      </w:r>
      <w:r w:rsidR="00524DCB">
        <w:rPr>
          <w:rFonts w:ascii="Times New Roman" w:hAnsi="Times New Roman" w:cs="Times New Roman"/>
          <w:color w:val="000000"/>
          <w:sz w:val="22"/>
          <w:szCs w:val="22"/>
        </w:rPr>
        <w:t xml:space="preserve">we </w:t>
      </w:r>
      <w:r w:rsidR="006072E3">
        <w:rPr>
          <w:rFonts w:ascii="Times New Roman" w:hAnsi="Times New Roman" w:cs="Times New Roman"/>
          <w:color w:val="000000"/>
          <w:sz w:val="22"/>
          <w:szCs w:val="22"/>
        </w:rPr>
        <w:t>will</w:t>
      </w:r>
      <w:r w:rsidR="00524DCB">
        <w:rPr>
          <w:rFonts w:ascii="Times New Roman" w:hAnsi="Times New Roman" w:cs="Times New Roman"/>
          <w:color w:val="000000"/>
          <w:sz w:val="22"/>
          <w:szCs w:val="22"/>
        </w:rPr>
        <w:t xml:space="preserve"> not </w:t>
      </w:r>
      <w:r w:rsidR="005631A7">
        <w:rPr>
          <w:rFonts w:ascii="Times New Roman" w:hAnsi="Times New Roman" w:cs="Times New Roman"/>
          <w:color w:val="000000"/>
          <w:sz w:val="22"/>
          <w:szCs w:val="22"/>
        </w:rPr>
        <w:t xml:space="preserve">evenly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hand out</w:t>
      </w:r>
      <w:r w:rsidR="00524DCB">
        <w:rPr>
          <w:rFonts w:ascii="Times New Roman" w:hAnsi="Times New Roman" w:cs="Times New Roman"/>
          <w:color w:val="000000"/>
          <w:sz w:val="22"/>
          <w:szCs w:val="22"/>
        </w:rPr>
        <w:t xml:space="preserve"> 400 Euros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24D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>Rather, we will agree with the</w:t>
      </w:r>
      <w:r w:rsidR="002D31F2">
        <w:rPr>
          <w:rFonts w:ascii="Times New Roman" w:hAnsi="Times New Roman" w:cs="Times New Roman"/>
          <w:color w:val="000000"/>
          <w:sz w:val="22"/>
          <w:szCs w:val="22"/>
        </w:rPr>
        <w:t xml:space="preserve"> selected participants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 xml:space="preserve">on 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7700A6">
        <w:rPr>
          <w:rFonts w:ascii="Times New Roman" w:hAnsi="Times New Roman" w:cs="Times New Roman"/>
          <w:color w:val="000000"/>
          <w:sz w:val="22"/>
          <w:szCs w:val="22"/>
        </w:rPr>
        <w:t>commit to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7700A6">
        <w:rPr>
          <w:rFonts w:ascii="Times New Roman" w:hAnsi="Times New Roman" w:cs="Times New Roman"/>
          <w:color w:val="000000"/>
          <w:sz w:val="22"/>
          <w:szCs w:val="22"/>
        </w:rPr>
        <w:t xml:space="preserve">paying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 xml:space="preserve">a certain </w:t>
      </w:r>
      <w:r w:rsidR="0067258D">
        <w:rPr>
          <w:rFonts w:ascii="Times New Roman" w:hAnsi="Times New Roman" w:cs="Times New Roman"/>
          <w:color w:val="000000"/>
          <w:sz w:val="22"/>
          <w:szCs w:val="22"/>
        </w:rPr>
        <w:t>amount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D31F2">
        <w:rPr>
          <w:rFonts w:ascii="Times New Roman" w:hAnsi="Times New Roman" w:cs="Times New Roman"/>
          <w:color w:val="000000"/>
          <w:sz w:val="22"/>
          <w:szCs w:val="22"/>
        </w:rPr>
        <w:t xml:space="preserve">based on the </w:t>
      </w:r>
      <w:r w:rsidR="0044772E">
        <w:rPr>
          <w:rFonts w:ascii="Times New Roman" w:hAnsi="Times New Roman" w:cs="Times New Roman"/>
          <w:color w:val="000000"/>
          <w:sz w:val="22"/>
          <w:szCs w:val="22"/>
        </w:rPr>
        <w:t>foreseeable</w:t>
      </w:r>
      <w:r w:rsidR="002D31F2">
        <w:rPr>
          <w:rFonts w:ascii="Times New Roman" w:hAnsi="Times New Roman" w:cs="Times New Roman"/>
          <w:color w:val="000000"/>
          <w:sz w:val="22"/>
          <w:szCs w:val="22"/>
        </w:rPr>
        <w:t xml:space="preserve"> expenses</w:t>
      </w:r>
      <w:r w:rsidR="006072E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Upon your arrival, we will proceed with a transfer of this money</w:t>
      </w:r>
      <w:r w:rsidR="00CC7730">
        <w:rPr>
          <w:rFonts w:ascii="Times New Roman" w:hAnsi="Times New Roman" w:cs="Times New Roman"/>
          <w:color w:val="000000"/>
          <w:sz w:val="22"/>
          <w:szCs w:val="22"/>
        </w:rPr>
        <w:t xml:space="preserve"> to your account</w:t>
      </w:r>
      <w:r w:rsidR="005C056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93BFC">
        <w:rPr>
          <w:rFonts w:ascii="Times New Roman" w:hAnsi="Times New Roman" w:cs="Times New Roman"/>
          <w:color w:val="000000"/>
          <w:sz w:val="22"/>
          <w:szCs w:val="22"/>
        </w:rPr>
        <w:t xml:space="preserve">bank fees </w:t>
      </w:r>
      <w:r w:rsidR="002D31F2">
        <w:rPr>
          <w:rFonts w:ascii="Times New Roman" w:hAnsi="Times New Roman" w:cs="Times New Roman"/>
          <w:color w:val="000000"/>
          <w:sz w:val="22"/>
          <w:szCs w:val="22"/>
        </w:rPr>
        <w:t>are not covered</w:t>
      </w:r>
      <w:r w:rsidR="005C056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CC7730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50F948B" w14:textId="0F0A6DEA" w:rsidR="004B054A" w:rsidRDefault="00CE3D54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C773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6321AE">
        <w:rPr>
          <w:rFonts w:ascii="Times New Roman" w:hAnsi="Times New Roman" w:cs="Times New Roman"/>
          <w:color w:val="000000"/>
          <w:sz w:val="22"/>
          <w:szCs w:val="22"/>
        </w:rPr>
        <w:t>Accommodation</w:t>
      </w:r>
      <w:r w:rsidR="00CC7730">
        <w:rPr>
          <w:rFonts w:ascii="Times New Roman" w:hAnsi="Times New Roman" w:cs="Times New Roman"/>
          <w:color w:val="000000"/>
          <w:sz w:val="22"/>
          <w:szCs w:val="22"/>
        </w:rPr>
        <w:t>: We will</w:t>
      </w:r>
      <w:r w:rsidR="00BD3C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 xml:space="preserve">make reservations </w:t>
      </w:r>
      <w:r w:rsidR="000A688F">
        <w:rPr>
          <w:rFonts w:ascii="Times New Roman" w:hAnsi="Times New Roman" w:cs="Times New Roman"/>
          <w:color w:val="000000"/>
          <w:sz w:val="22"/>
          <w:szCs w:val="22"/>
        </w:rPr>
        <w:t>and co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>ver</w:t>
      </w:r>
      <w:r w:rsidR="003006E7">
        <w:rPr>
          <w:rFonts w:ascii="Times New Roman" w:hAnsi="Times New Roman" w:cs="Times New Roman"/>
          <w:color w:val="000000"/>
          <w:sz w:val="22"/>
          <w:szCs w:val="22"/>
        </w:rPr>
        <w:t xml:space="preserve"> costs</w:t>
      </w:r>
      <w:r w:rsidR="004F6EE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C7730">
        <w:rPr>
          <w:rFonts w:ascii="Times New Roman" w:hAnsi="Times New Roman" w:cs="Times New Roman"/>
          <w:color w:val="000000"/>
          <w:sz w:val="22"/>
          <w:szCs w:val="22"/>
        </w:rPr>
        <w:t xml:space="preserve"> but for organizational reasons 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 xml:space="preserve">we have to ask 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>our guests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7730">
        <w:rPr>
          <w:rFonts w:ascii="Times New Roman" w:hAnsi="Times New Roman" w:cs="Times New Roman"/>
          <w:color w:val="000000"/>
          <w:sz w:val="22"/>
          <w:szCs w:val="22"/>
        </w:rPr>
        <w:t xml:space="preserve">to 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 xml:space="preserve">cover these costs 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>themselves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 xml:space="preserve"> initially</w:t>
      </w:r>
      <w:r w:rsidR="00C864F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36353">
        <w:rPr>
          <w:rFonts w:ascii="Times New Roman" w:hAnsi="Times New Roman" w:cs="Times New Roman"/>
          <w:color w:val="000000"/>
          <w:sz w:val="22"/>
          <w:szCs w:val="22"/>
        </w:rPr>
        <w:t>They</w:t>
      </w:r>
      <w:r w:rsidR="00C864F8">
        <w:rPr>
          <w:rFonts w:ascii="Times New Roman" w:hAnsi="Times New Roman" w:cs="Times New Roman"/>
          <w:color w:val="000000"/>
          <w:sz w:val="22"/>
          <w:szCs w:val="22"/>
        </w:rPr>
        <w:t xml:space="preserve"> will be 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 xml:space="preserve">reimbursed 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 xml:space="preserve">for 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>this amount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E577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952C5">
        <w:rPr>
          <w:rFonts w:ascii="Times New Roman" w:hAnsi="Times New Roman" w:cs="Times New Roman"/>
          <w:color w:val="000000"/>
          <w:sz w:val="22"/>
          <w:szCs w:val="22"/>
        </w:rPr>
        <w:t>together with the travel costs (see above).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A393869" w14:textId="210186EE" w:rsidR="000F0193" w:rsidRDefault="00CE3D54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9952C5">
        <w:rPr>
          <w:rFonts w:ascii="Times New Roman" w:hAnsi="Times New Roman" w:cs="Times New Roman"/>
          <w:color w:val="000000"/>
          <w:sz w:val="22"/>
          <w:szCs w:val="22"/>
        </w:rPr>
        <w:t xml:space="preserve">) Honorarium: </w:t>
      </w:r>
      <w:r w:rsidR="00D1187E">
        <w:rPr>
          <w:rFonts w:ascii="Times New Roman" w:hAnsi="Times New Roman" w:cs="Times New Roman"/>
          <w:color w:val="000000"/>
          <w:sz w:val="22"/>
          <w:szCs w:val="22"/>
        </w:rPr>
        <w:t xml:space="preserve">The honorarium is 500 </w:t>
      </w:r>
      <w:r w:rsidR="004F6EE3">
        <w:rPr>
          <w:rFonts w:ascii="Times New Roman" w:hAnsi="Times New Roman" w:cs="Times New Roman"/>
          <w:color w:val="000000"/>
          <w:sz w:val="22"/>
          <w:szCs w:val="22"/>
        </w:rPr>
        <w:t>Euro</w:t>
      </w:r>
      <w:r w:rsidR="00F17D5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 xml:space="preserve">This </w:t>
      </w:r>
      <w:r w:rsidR="00F17D56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="00675700">
        <w:rPr>
          <w:rFonts w:ascii="Times New Roman" w:hAnsi="Times New Roman" w:cs="Times New Roman"/>
          <w:color w:val="000000"/>
          <w:sz w:val="22"/>
          <w:szCs w:val="22"/>
        </w:rPr>
        <w:t xml:space="preserve">be paid </w:t>
      </w:r>
      <w:r w:rsidR="00675700" w:rsidRPr="00737C0E">
        <w:rPr>
          <w:rFonts w:ascii="Times New Roman" w:hAnsi="Times New Roman" w:cs="Times New Roman"/>
          <w:i/>
          <w:color w:val="000000"/>
          <w:sz w:val="22"/>
          <w:szCs w:val="22"/>
        </w:rPr>
        <w:t>after</w:t>
      </w:r>
      <w:r w:rsidR="00675700">
        <w:rPr>
          <w:rFonts w:ascii="Times New Roman" w:hAnsi="Times New Roman" w:cs="Times New Roman"/>
          <w:color w:val="000000"/>
          <w:sz w:val="22"/>
          <w:szCs w:val="22"/>
        </w:rPr>
        <w:t xml:space="preserve"> delivery of the essay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 xml:space="preserve"> described above</w:t>
      </w:r>
      <w:r w:rsidR="0094030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 xml:space="preserve">as </w:t>
      </w:r>
      <w:r w:rsidR="0094030C">
        <w:rPr>
          <w:rFonts w:ascii="Times New Roman" w:hAnsi="Times New Roman" w:cs="Times New Roman"/>
          <w:color w:val="000000"/>
          <w:sz w:val="22"/>
          <w:szCs w:val="22"/>
        </w:rPr>
        <w:t>we re</w:t>
      </w:r>
      <w:r w:rsidR="00A556CB">
        <w:rPr>
          <w:rFonts w:ascii="Times New Roman" w:hAnsi="Times New Roman" w:cs="Times New Roman"/>
          <w:color w:val="000000"/>
          <w:sz w:val="22"/>
          <w:szCs w:val="22"/>
        </w:rPr>
        <w:t xml:space="preserve">ly on a </w:t>
      </w:r>
      <w:r w:rsidR="00FC638D">
        <w:rPr>
          <w:rFonts w:ascii="Times New Roman" w:hAnsi="Times New Roman" w:cs="Times New Roman"/>
          <w:color w:val="000000"/>
          <w:sz w:val="22"/>
          <w:szCs w:val="22"/>
        </w:rPr>
        <w:t>tangible</w:t>
      </w:r>
      <w:r w:rsidR="00A556CB">
        <w:rPr>
          <w:rFonts w:ascii="Times New Roman" w:hAnsi="Times New Roman" w:cs="Times New Roman"/>
          <w:color w:val="000000"/>
          <w:sz w:val="22"/>
          <w:szCs w:val="22"/>
        </w:rPr>
        <w:t xml:space="preserve"> output for our grant donors</w:t>
      </w:r>
      <w:r w:rsidR="0094030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2A854BD" w14:textId="77777777" w:rsidR="009952C5" w:rsidRDefault="009952C5" w:rsidP="00A17AA8">
      <w:pPr>
        <w:pStyle w:val="StandardWeb"/>
        <w:spacing w:before="0" w:beforeAutospacing="0" w:after="0" w:afterAutospacing="0" w:line="300" w:lineRule="exact"/>
        <w:ind w:firstLine="397"/>
        <w:rPr>
          <w:rFonts w:ascii="Times New Roman" w:hAnsi="Times New Roman" w:cs="Times New Roman"/>
          <w:color w:val="000000"/>
          <w:sz w:val="22"/>
          <w:szCs w:val="22"/>
        </w:rPr>
      </w:pPr>
    </w:p>
    <w:p w14:paraId="0D3F0F4A" w14:textId="77777777" w:rsidR="00DE5772" w:rsidRDefault="0094030C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D1D8D">
        <w:rPr>
          <w:rFonts w:ascii="Times New Roman" w:hAnsi="Times New Roman" w:cs="Times New Roman"/>
          <w:b/>
          <w:color w:val="000000"/>
          <w:sz w:val="22"/>
          <w:szCs w:val="22"/>
        </w:rPr>
        <w:t>Other</w:t>
      </w:r>
      <w:r w:rsidR="000F0193" w:rsidRPr="00AD1D8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details: </w:t>
      </w:r>
    </w:p>
    <w:p w14:paraId="2EB30B15" w14:textId="2F4F45C0" w:rsidR="00ED7FB6" w:rsidRDefault="000C7B19" w:rsidP="00A17AA8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carousel lecture</w:t>
      </w:r>
      <w:r w:rsidR="000F0193" w:rsidRPr="00660887">
        <w:rPr>
          <w:rFonts w:ascii="Times New Roman" w:hAnsi="Times New Roman" w:cs="Times New Roman"/>
          <w:color w:val="000000"/>
          <w:sz w:val="22"/>
          <w:szCs w:val="22"/>
        </w:rPr>
        <w:t xml:space="preserve"> will be fully independent but shall take place alternating with a</w:t>
      </w:r>
      <w:r w:rsidR="000916F2">
        <w:rPr>
          <w:rFonts w:ascii="Times New Roman" w:hAnsi="Times New Roman" w:cs="Times New Roman"/>
          <w:color w:val="000000"/>
          <w:sz w:val="22"/>
          <w:szCs w:val="22"/>
        </w:rPr>
        <w:t>nother</w:t>
      </w:r>
      <w:r w:rsidR="000F0193" w:rsidRPr="00660887">
        <w:rPr>
          <w:rFonts w:ascii="Times New Roman" w:hAnsi="Times New Roman" w:cs="Times New Roman"/>
          <w:color w:val="000000"/>
          <w:sz w:val="22"/>
          <w:szCs w:val="22"/>
        </w:rPr>
        <w:t xml:space="preserve"> bi-weekly lecture</w:t>
      </w:r>
      <w:r w:rsidR="00493F4D">
        <w:rPr>
          <w:rFonts w:ascii="Times New Roman" w:hAnsi="Times New Roman" w:cs="Times New Roman"/>
          <w:color w:val="000000"/>
          <w:sz w:val="22"/>
          <w:szCs w:val="22"/>
        </w:rPr>
        <w:t xml:space="preserve">, held at </w:t>
      </w:r>
      <w:r w:rsidR="000F0193" w:rsidRPr="00660887">
        <w:rPr>
          <w:rFonts w:ascii="Times New Roman" w:hAnsi="Times New Roman" w:cs="Times New Roman"/>
          <w:color w:val="000000"/>
          <w:sz w:val="22"/>
          <w:szCs w:val="22"/>
        </w:rPr>
        <w:t xml:space="preserve">the same time </w:t>
      </w:r>
      <w:r w:rsidR="00493F4D">
        <w:rPr>
          <w:rFonts w:ascii="Times New Roman" w:hAnsi="Times New Roman" w:cs="Times New Roman"/>
          <w:color w:val="000000"/>
          <w:sz w:val="22"/>
          <w:szCs w:val="22"/>
        </w:rPr>
        <w:t>slot on</w:t>
      </w:r>
      <w:r w:rsidR="000F0193" w:rsidRPr="00660887">
        <w:rPr>
          <w:rFonts w:ascii="Times New Roman" w:hAnsi="Times New Roman" w:cs="Times New Roman"/>
          <w:color w:val="000000"/>
          <w:sz w:val="22"/>
          <w:szCs w:val="22"/>
        </w:rPr>
        <w:t xml:space="preserve"> non-carousel-lecture weeks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F0193" w:rsidRPr="00660887">
        <w:rPr>
          <w:rFonts w:ascii="Times New Roman" w:hAnsi="Times New Roman" w:cs="Times New Roman"/>
          <w:color w:val="000000"/>
          <w:sz w:val="22"/>
          <w:szCs w:val="22"/>
        </w:rPr>
        <w:t xml:space="preserve"> so that this specific time window </w:t>
      </w:r>
      <w:r w:rsidR="000F0193" w:rsidRPr="00660887">
        <w:rPr>
          <w:rFonts w:ascii="Times New Roman" w:hAnsi="Times New Roman" w:cs="Times New Roman"/>
          <w:color w:val="000000"/>
          <w:sz w:val="22"/>
          <w:szCs w:val="22"/>
        </w:rPr>
        <w:lastRenderedPageBreak/>
        <w:t>will be filled every week.</w:t>
      </w:r>
      <w:r w:rsidR="00036C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0102">
        <w:rPr>
          <w:rFonts w:ascii="Times New Roman" w:hAnsi="Times New Roman" w:cs="Times New Roman"/>
          <w:color w:val="000000"/>
          <w:sz w:val="22"/>
          <w:szCs w:val="22"/>
        </w:rPr>
        <w:t>From an administrative point of view</w:t>
      </w:r>
      <w:r w:rsidR="008B2E9D">
        <w:rPr>
          <w:rFonts w:ascii="Times New Roman" w:hAnsi="Times New Roman" w:cs="Times New Roman"/>
          <w:color w:val="000000"/>
          <w:sz w:val="22"/>
          <w:szCs w:val="22"/>
        </w:rPr>
        <w:t>, every lecturer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 will </w:t>
      </w:r>
      <w:r w:rsidR="008B2E9D">
        <w:rPr>
          <w:rFonts w:ascii="Times New Roman" w:hAnsi="Times New Roman" w:cs="Times New Roman"/>
          <w:color w:val="000000"/>
          <w:sz w:val="22"/>
          <w:szCs w:val="22"/>
        </w:rPr>
        <w:t xml:space="preserve">actually 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>hold two lecture</w:t>
      </w:r>
      <w:r w:rsidR="005E0102">
        <w:rPr>
          <w:rFonts w:ascii="Times New Roman" w:hAnsi="Times New Roman" w:cs="Times New Roman"/>
          <w:color w:val="000000"/>
          <w:sz w:val="22"/>
          <w:szCs w:val="22"/>
        </w:rPr>
        <w:t xml:space="preserve"> units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 (90 minutes</w:t>
      </w:r>
      <w:r w:rsidR="00494186">
        <w:rPr>
          <w:rFonts w:ascii="Times New Roman" w:hAnsi="Times New Roman" w:cs="Times New Roman"/>
          <w:color w:val="000000"/>
          <w:sz w:val="22"/>
          <w:szCs w:val="22"/>
        </w:rPr>
        <w:t xml:space="preserve"> each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, with a break in between), </w:t>
      </w:r>
      <w:r w:rsidR="00985ED7">
        <w:rPr>
          <w:rFonts w:ascii="Times New Roman" w:hAnsi="Times New Roman" w:cs="Times New Roman"/>
          <w:color w:val="000000"/>
          <w:sz w:val="22"/>
          <w:szCs w:val="22"/>
        </w:rPr>
        <w:t>guaranteeing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2E9D"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="0078173E">
        <w:rPr>
          <w:rFonts w:ascii="Times New Roman" w:hAnsi="Times New Roman" w:cs="Times New Roman"/>
          <w:color w:val="000000"/>
          <w:sz w:val="22"/>
          <w:szCs w:val="22"/>
        </w:rPr>
        <w:t xml:space="preserve">total 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the equivalent </w:t>
      </w:r>
      <w:r w:rsidR="00E32D8D">
        <w:rPr>
          <w:rFonts w:ascii="Times New Roman" w:hAnsi="Times New Roman" w:cs="Times New Roman"/>
          <w:color w:val="000000"/>
          <w:sz w:val="22"/>
          <w:szCs w:val="22"/>
        </w:rPr>
        <w:t xml:space="preserve">of </w:t>
      </w:r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one regular lecture (a 90-minute lecture, </w:t>
      </w:r>
      <w:bookmarkStart w:id="0" w:name="_GoBack"/>
      <w:bookmarkEnd w:id="0"/>
      <w:r w:rsidR="00FE53E9">
        <w:rPr>
          <w:rFonts w:ascii="Times New Roman" w:hAnsi="Times New Roman" w:cs="Times New Roman"/>
          <w:color w:val="000000"/>
          <w:sz w:val="22"/>
          <w:szCs w:val="22"/>
        </w:rPr>
        <w:t xml:space="preserve">taking place once a week). </w:t>
      </w:r>
      <w:r w:rsidR="0078173E">
        <w:rPr>
          <w:rFonts w:ascii="Times New Roman" w:hAnsi="Times New Roman" w:cs="Times New Roman"/>
          <w:color w:val="000000"/>
          <w:sz w:val="22"/>
          <w:szCs w:val="22"/>
        </w:rPr>
        <w:t>Students</w:t>
      </w:r>
      <w:r w:rsidR="0078173E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 tak</w:t>
      </w:r>
      <w:r w:rsidR="0078173E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78173E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 an exam at the end.</w:t>
      </w:r>
      <w:r w:rsidR="007817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32D8D">
        <w:rPr>
          <w:rFonts w:ascii="Times New Roman" w:hAnsi="Times New Roman" w:cs="Times New Roman"/>
          <w:color w:val="000000"/>
          <w:sz w:val="22"/>
          <w:szCs w:val="22"/>
        </w:rPr>
        <w:t xml:space="preserve">Exams </w:t>
      </w:r>
      <w:r w:rsidR="0078173E">
        <w:rPr>
          <w:rFonts w:ascii="Times New Roman" w:hAnsi="Times New Roman" w:cs="Times New Roman"/>
          <w:color w:val="000000"/>
          <w:sz w:val="22"/>
          <w:szCs w:val="22"/>
        </w:rPr>
        <w:t>and assessment are done by the project director.</w:t>
      </w:r>
      <w:r w:rsidR="00036C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>The </w:t>
      </w:r>
      <w:r w:rsidR="002A4157">
        <w:rPr>
          <w:rFonts w:ascii="Times New Roman" w:hAnsi="Times New Roman" w:cs="Times New Roman"/>
          <w:color w:val="000000"/>
          <w:sz w:val="22"/>
          <w:szCs w:val="22"/>
        </w:rPr>
        <w:t>carousel lecture does not require registration and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 will of course also be open</w:t>
      </w:r>
      <w:r w:rsidR="0044772E">
        <w:rPr>
          <w:rFonts w:ascii="Times New Roman" w:hAnsi="Times New Roman" w:cs="Times New Roman"/>
          <w:color w:val="000000"/>
          <w:sz w:val="22"/>
          <w:szCs w:val="22"/>
        </w:rPr>
        <w:t xml:space="preserve"> (theoretically)</w:t>
      </w:r>
      <w:r w:rsidR="000F0193" w:rsidRPr="00345D32">
        <w:rPr>
          <w:rFonts w:ascii="Times New Roman" w:hAnsi="Times New Roman" w:cs="Times New Roman"/>
          <w:color w:val="000000"/>
          <w:sz w:val="22"/>
          <w:szCs w:val="22"/>
        </w:rPr>
        <w:t xml:space="preserve"> to the general public, in compliance with </w:t>
      </w:r>
      <w:r w:rsidR="002A4157">
        <w:rPr>
          <w:rFonts w:ascii="Times New Roman" w:hAnsi="Times New Roman" w:cs="Times New Roman"/>
          <w:color w:val="000000"/>
          <w:sz w:val="22"/>
          <w:szCs w:val="22"/>
        </w:rPr>
        <w:t>university laws.</w:t>
      </w:r>
    </w:p>
    <w:p w14:paraId="2913083E" w14:textId="77777777" w:rsidR="008E7E03" w:rsidRDefault="008E7E03" w:rsidP="008E7E03">
      <w:pPr>
        <w:pStyle w:val="StandardWeb"/>
        <w:spacing w:before="0" w:beforeAutospacing="0" w:after="0" w:afterAutospacing="0" w:line="300" w:lineRule="exact"/>
        <w:ind w:firstLine="397"/>
        <w:rPr>
          <w:rFonts w:ascii="Times New Roman" w:hAnsi="Times New Roman" w:cs="Times New Roman"/>
          <w:color w:val="000000"/>
          <w:sz w:val="22"/>
          <w:szCs w:val="22"/>
        </w:rPr>
      </w:pPr>
    </w:p>
    <w:p w14:paraId="32B76FA8" w14:textId="77777777" w:rsidR="008E7E03" w:rsidRDefault="008E7E03" w:rsidP="008E7E03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</w:rPr>
      </w:pPr>
      <w:r w:rsidRPr="008E7E03">
        <w:rPr>
          <w:rFonts w:ascii="Times New Roman" w:hAnsi="Times New Roman" w:cs="Times New Roman"/>
          <w:b/>
          <w:color w:val="000000"/>
          <w:sz w:val="22"/>
          <w:szCs w:val="22"/>
        </w:rPr>
        <w:t>Note: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F33A2A8" w14:textId="39B4B82D" w:rsidR="008E7E03" w:rsidRPr="003C6894" w:rsidRDefault="008E7E03" w:rsidP="008E7E03">
      <w:pPr>
        <w:pStyle w:val="StandardWeb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22"/>
          <w:szCs w:val="22"/>
          <w:lang w:val="de-AT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 their essays, the teachers are supposed to outline their</w:t>
      </w:r>
      <w:r w:rsidRPr="008E7E03">
        <w:rPr>
          <w:rFonts w:ascii="Times New Roman" w:hAnsi="Times New Roman" w:cs="Times New Roman"/>
          <w:color w:val="000000"/>
          <w:sz w:val="22"/>
          <w:szCs w:val="22"/>
        </w:rPr>
        <w:t xml:space="preserve"> main points in an accessible, reader-friendly way, while also offering some observations and maybe daring speculations as work in progress.</w:t>
      </w:r>
    </w:p>
    <w:sectPr w:rsidR="008E7E03" w:rsidRPr="003C6894" w:rsidSect="00186E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zE1tbQwMrI0MzNU0lEKTi0uzszPAykwrgUAztWuOywAAAA="/>
  </w:docVars>
  <w:rsids>
    <w:rsidRoot w:val="00793B30"/>
    <w:rsid w:val="00001731"/>
    <w:rsid w:val="0001598A"/>
    <w:rsid w:val="0001676E"/>
    <w:rsid w:val="0002254A"/>
    <w:rsid w:val="00026A13"/>
    <w:rsid w:val="00035A40"/>
    <w:rsid w:val="00036C61"/>
    <w:rsid w:val="000414F5"/>
    <w:rsid w:val="00054C0C"/>
    <w:rsid w:val="00057931"/>
    <w:rsid w:val="00090501"/>
    <w:rsid w:val="000916F2"/>
    <w:rsid w:val="000A1760"/>
    <w:rsid w:val="000A688F"/>
    <w:rsid w:val="000A6CF5"/>
    <w:rsid w:val="000B28D0"/>
    <w:rsid w:val="000C36D3"/>
    <w:rsid w:val="000C3777"/>
    <w:rsid w:val="000C59B6"/>
    <w:rsid w:val="000C7B19"/>
    <w:rsid w:val="000D6151"/>
    <w:rsid w:val="000F0193"/>
    <w:rsid w:val="000F6431"/>
    <w:rsid w:val="00105422"/>
    <w:rsid w:val="001250F4"/>
    <w:rsid w:val="0013442F"/>
    <w:rsid w:val="001506AD"/>
    <w:rsid w:val="00163123"/>
    <w:rsid w:val="0017236E"/>
    <w:rsid w:val="0017558A"/>
    <w:rsid w:val="00186E6E"/>
    <w:rsid w:val="001932B6"/>
    <w:rsid w:val="001A1FAC"/>
    <w:rsid w:val="001B4256"/>
    <w:rsid w:val="001B65AF"/>
    <w:rsid w:val="001C3969"/>
    <w:rsid w:val="001C3DA9"/>
    <w:rsid w:val="001C45ED"/>
    <w:rsid w:val="001D5A99"/>
    <w:rsid w:val="001E0C0A"/>
    <w:rsid w:val="001E4C71"/>
    <w:rsid w:val="001E74FE"/>
    <w:rsid w:val="001F67FC"/>
    <w:rsid w:val="00213AB0"/>
    <w:rsid w:val="00220AA4"/>
    <w:rsid w:val="00222F41"/>
    <w:rsid w:val="00223A5C"/>
    <w:rsid w:val="00225C5B"/>
    <w:rsid w:val="0024065B"/>
    <w:rsid w:val="002453E7"/>
    <w:rsid w:val="00245508"/>
    <w:rsid w:val="00271785"/>
    <w:rsid w:val="00275157"/>
    <w:rsid w:val="00292E61"/>
    <w:rsid w:val="0029719E"/>
    <w:rsid w:val="002A0F36"/>
    <w:rsid w:val="002A1F56"/>
    <w:rsid w:val="002A4157"/>
    <w:rsid w:val="002A5D5C"/>
    <w:rsid w:val="002A795C"/>
    <w:rsid w:val="002B0D0D"/>
    <w:rsid w:val="002D31F2"/>
    <w:rsid w:val="002D5C0C"/>
    <w:rsid w:val="002D5C56"/>
    <w:rsid w:val="002F185A"/>
    <w:rsid w:val="003006E7"/>
    <w:rsid w:val="00302001"/>
    <w:rsid w:val="00307358"/>
    <w:rsid w:val="00313639"/>
    <w:rsid w:val="00326AB4"/>
    <w:rsid w:val="00333047"/>
    <w:rsid w:val="00344753"/>
    <w:rsid w:val="00350A61"/>
    <w:rsid w:val="003540B0"/>
    <w:rsid w:val="00354245"/>
    <w:rsid w:val="00356AF4"/>
    <w:rsid w:val="003638CF"/>
    <w:rsid w:val="003920D4"/>
    <w:rsid w:val="003A4523"/>
    <w:rsid w:val="003A75BF"/>
    <w:rsid w:val="003B5A2A"/>
    <w:rsid w:val="003B7293"/>
    <w:rsid w:val="003C0E91"/>
    <w:rsid w:val="003C2973"/>
    <w:rsid w:val="003C5337"/>
    <w:rsid w:val="003C6894"/>
    <w:rsid w:val="003E35BE"/>
    <w:rsid w:val="003E7FAF"/>
    <w:rsid w:val="003F150C"/>
    <w:rsid w:val="003F4A09"/>
    <w:rsid w:val="004018EF"/>
    <w:rsid w:val="00421913"/>
    <w:rsid w:val="0043370A"/>
    <w:rsid w:val="0043755F"/>
    <w:rsid w:val="0044772E"/>
    <w:rsid w:val="00447F07"/>
    <w:rsid w:val="004563ED"/>
    <w:rsid w:val="00460817"/>
    <w:rsid w:val="00473724"/>
    <w:rsid w:val="004754EC"/>
    <w:rsid w:val="00493F4D"/>
    <w:rsid w:val="00494186"/>
    <w:rsid w:val="00497F5A"/>
    <w:rsid w:val="004A2175"/>
    <w:rsid w:val="004B054A"/>
    <w:rsid w:val="004B1582"/>
    <w:rsid w:val="004C3EEE"/>
    <w:rsid w:val="004D38E4"/>
    <w:rsid w:val="004E13F3"/>
    <w:rsid w:val="004E2398"/>
    <w:rsid w:val="004F3AFA"/>
    <w:rsid w:val="004F6EE3"/>
    <w:rsid w:val="00511785"/>
    <w:rsid w:val="00511DF0"/>
    <w:rsid w:val="005159D6"/>
    <w:rsid w:val="00524DCB"/>
    <w:rsid w:val="00532C61"/>
    <w:rsid w:val="00532EB3"/>
    <w:rsid w:val="00534293"/>
    <w:rsid w:val="005355AC"/>
    <w:rsid w:val="00545660"/>
    <w:rsid w:val="00556414"/>
    <w:rsid w:val="00557A2E"/>
    <w:rsid w:val="00560DAA"/>
    <w:rsid w:val="00561987"/>
    <w:rsid w:val="00561C30"/>
    <w:rsid w:val="005631A7"/>
    <w:rsid w:val="00570FF2"/>
    <w:rsid w:val="00573C1E"/>
    <w:rsid w:val="00596178"/>
    <w:rsid w:val="005A6FEE"/>
    <w:rsid w:val="005A7FE7"/>
    <w:rsid w:val="005C056D"/>
    <w:rsid w:val="005D320A"/>
    <w:rsid w:val="005E0102"/>
    <w:rsid w:val="005E550C"/>
    <w:rsid w:val="0060662C"/>
    <w:rsid w:val="006072E3"/>
    <w:rsid w:val="00611E76"/>
    <w:rsid w:val="006321AE"/>
    <w:rsid w:val="00641132"/>
    <w:rsid w:val="0064210B"/>
    <w:rsid w:val="0065148F"/>
    <w:rsid w:val="00655147"/>
    <w:rsid w:val="00656569"/>
    <w:rsid w:val="00661F8A"/>
    <w:rsid w:val="00665F70"/>
    <w:rsid w:val="0067258D"/>
    <w:rsid w:val="00675700"/>
    <w:rsid w:val="00681209"/>
    <w:rsid w:val="006838A9"/>
    <w:rsid w:val="00687044"/>
    <w:rsid w:val="006A10CA"/>
    <w:rsid w:val="006A56D1"/>
    <w:rsid w:val="006A6AA6"/>
    <w:rsid w:val="006B0678"/>
    <w:rsid w:val="006B3CD8"/>
    <w:rsid w:val="006C745D"/>
    <w:rsid w:val="006D0953"/>
    <w:rsid w:val="006D1B93"/>
    <w:rsid w:val="006D1DA0"/>
    <w:rsid w:val="006D2B8B"/>
    <w:rsid w:val="00717F34"/>
    <w:rsid w:val="00737C0E"/>
    <w:rsid w:val="007670E0"/>
    <w:rsid w:val="007700A6"/>
    <w:rsid w:val="0077248A"/>
    <w:rsid w:val="007744F9"/>
    <w:rsid w:val="0077472C"/>
    <w:rsid w:val="0078173E"/>
    <w:rsid w:val="00782CDA"/>
    <w:rsid w:val="007913E7"/>
    <w:rsid w:val="00793B30"/>
    <w:rsid w:val="007B1E51"/>
    <w:rsid w:val="007B45D4"/>
    <w:rsid w:val="007B750D"/>
    <w:rsid w:val="007D0D52"/>
    <w:rsid w:val="007F3217"/>
    <w:rsid w:val="007F7CAE"/>
    <w:rsid w:val="00806D90"/>
    <w:rsid w:val="00813B1A"/>
    <w:rsid w:val="00822689"/>
    <w:rsid w:val="0084339A"/>
    <w:rsid w:val="00850F6D"/>
    <w:rsid w:val="00882CDE"/>
    <w:rsid w:val="008A7FC7"/>
    <w:rsid w:val="008B17A5"/>
    <w:rsid w:val="008B2E9D"/>
    <w:rsid w:val="008C3E69"/>
    <w:rsid w:val="008C50AA"/>
    <w:rsid w:val="008C6437"/>
    <w:rsid w:val="008D16F6"/>
    <w:rsid w:val="008D66F4"/>
    <w:rsid w:val="008E0F0C"/>
    <w:rsid w:val="008E1F26"/>
    <w:rsid w:val="008E7E03"/>
    <w:rsid w:val="008F1E4B"/>
    <w:rsid w:val="009125E8"/>
    <w:rsid w:val="00913334"/>
    <w:rsid w:val="009176B6"/>
    <w:rsid w:val="0094030C"/>
    <w:rsid w:val="00941E87"/>
    <w:rsid w:val="00973480"/>
    <w:rsid w:val="009766BC"/>
    <w:rsid w:val="00981AB1"/>
    <w:rsid w:val="00985ED7"/>
    <w:rsid w:val="00993524"/>
    <w:rsid w:val="009944A9"/>
    <w:rsid w:val="009952C5"/>
    <w:rsid w:val="00996DFB"/>
    <w:rsid w:val="009A162B"/>
    <w:rsid w:val="009A3F3D"/>
    <w:rsid w:val="009A5DA8"/>
    <w:rsid w:val="009A7933"/>
    <w:rsid w:val="009B3B8E"/>
    <w:rsid w:val="009B3FEC"/>
    <w:rsid w:val="009B77B0"/>
    <w:rsid w:val="009C45BB"/>
    <w:rsid w:val="009E41B7"/>
    <w:rsid w:val="009E72E4"/>
    <w:rsid w:val="00A17AA8"/>
    <w:rsid w:val="00A22DC4"/>
    <w:rsid w:val="00A262AC"/>
    <w:rsid w:val="00A2708C"/>
    <w:rsid w:val="00A40DAD"/>
    <w:rsid w:val="00A445B3"/>
    <w:rsid w:val="00A556CB"/>
    <w:rsid w:val="00A55AA8"/>
    <w:rsid w:val="00A56422"/>
    <w:rsid w:val="00A676FE"/>
    <w:rsid w:val="00A7412C"/>
    <w:rsid w:val="00A810CC"/>
    <w:rsid w:val="00A872FB"/>
    <w:rsid w:val="00A9380C"/>
    <w:rsid w:val="00A96306"/>
    <w:rsid w:val="00A972F7"/>
    <w:rsid w:val="00AB2004"/>
    <w:rsid w:val="00AB27F6"/>
    <w:rsid w:val="00AD0076"/>
    <w:rsid w:val="00AD157E"/>
    <w:rsid w:val="00AD1D8D"/>
    <w:rsid w:val="00AD3D81"/>
    <w:rsid w:val="00AD6C7E"/>
    <w:rsid w:val="00B1364F"/>
    <w:rsid w:val="00B404B8"/>
    <w:rsid w:val="00B43970"/>
    <w:rsid w:val="00B6539F"/>
    <w:rsid w:val="00B66154"/>
    <w:rsid w:val="00B7052A"/>
    <w:rsid w:val="00B8105D"/>
    <w:rsid w:val="00B978FC"/>
    <w:rsid w:val="00BB22B6"/>
    <w:rsid w:val="00BD3C0B"/>
    <w:rsid w:val="00BE50FF"/>
    <w:rsid w:val="00BE7DF6"/>
    <w:rsid w:val="00BF5283"/>
    <w:rsid w:val="00C026AF"/>
    <w:rsid w:val="00C0285F"/>
    <w:rsid w:val="00C10F6E"/>
    <w:rsid w:val="00C140C4"/>
    <w:rsid w:val="00C14C8A"/>
    <w:rsid w:val="00C36353"/>
    <w:rsid w:val="00C37B07"/>
    <w:rsid w:val="00C416C9"/>
    <w:rsid w:val="00C60AF1"/>
    <w:rsid w:val="00C66852"/>
    <w:rsid w:val="00C67470"/>
    <w:rsid w:val="00C72629"/>
    <w:rsid w:val="00C864F8"/>
    <w:rsid w:val="00C875EA"/>
    <w:rsid w:val="00C87D21"/>
    <w:rsid w:val="00C94C5D"/>
    <w:rsid w:val="00CB2C5A"/>
    <w:rsid w:val="00CC7730"/>
    <w:rsid w:val="00CE3D54"/>
    <w:rsid w:val="00D1187E"/>
    <w:rsid w:val="00D1460F"/>
    <w:rsid w:val="00D21D65"/>
    <w:rsid w:val="00D264E8"/>
    <w:rsid w:val="00D54CA0"/>
    <w:rsid w:val="00D63301"/>
    <w:rsid w:val="00D649AA"/>
    <w:rsid w:val="00D653A7"/>
    <w:rsid w:val="00D66492"/>
    <w:rsid w:val="00D72E6A"/>
    <w:rsid w:val="00D75B29"/>
    <w:rsid w:val="00D83318"/>
    <w:rsid w:val="00D86CA4"/>
    <w:rsid w:val="00D95763"/>
    <w:rsid w:val="00DA7519"/>
    <w:rsid w:val="00DB0FA3"/>
    <w:rsid w:val="00DB196A"/>
    <w:rsid w:val="00DC2984"/>
    <w:rsid w:val="00DC5EC5"/>
    <w:rsid w:val="00DD74D5"/>
    <w:rsid w:val="00DE5772"/>
    <w:rsid w:val="00DF06D3"/>
    <w:rsid w:val="00DF6A93"/>
    <w:rsid w:val="00E21034"/>
    <w:rsid w:val="00E312DD"/>
    <w:rsid w:val="00E32D8D"/>
    <w:rsid w:val="00E34C3F"/>
    <w:rsid w:val="00E353FB"/>
    <w:rsid w:val="00E36D30"/>
    <w:rsid w:val="00E40799"/>
    <w:rsid w:val="00E445E3"/>
    <w:rsid w:val="00E473B4"/>
    <w:rsid w:val="00E509DB"/>
    <w:rsid w:val="00E5605C"/>
    <w:rsid w:val="00E5681E"/>
    <w:rsid w:val="00E754BF"/>
    <w:rsid w:val="00E76EED"/>
    <w:rsid w:val="00E86436"/>
    <w:rsid w:val="00EA7C2B"/>
    <w:rsid w:val="00EB15A7"/>
    <w:rsid w:val="00EB2473"/>
    <w:rsid w:val="00ED254E"/>
    <w:rsid w:val="00ED469E"/>
    <w:rsid w:val="00ED7FB6"/>
    <w:rsid w:val="00F0250F"/>
    <w:rsid w:val="00F1009E"/>
    <w:rsid w:val="00F17D56"/>
    <w:rsid w:val="00F24142"/>
    <w:rsid w:val="00F31296"/>
    <w:rsid w:val="00F33026"/>
    <w:rsid w:val="00F35D21"/>
    <w:rsid w:val="00F53A1F"/>
    <w:rsid w:val="00F569CE"/>
    <w:rsid w:val="00F772ED"/>
    <w:rsid w:val="00F904DB"/>
    <w:rsid w:val="00F93BFC"/>
    <w:rsid w:val="00FA6BE8"/>
    <w:rsid w:val="00FC638D"/>
    <w:rsid w:val="00FC64BD"/>
    <w:rsid w:val="00FD2BEA"/>
    <w:rsid w:val="00FD5414"/>
    <w:rsid w:val="00FE53E9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2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688F"/>
    <w:rPr>
      <w:rFonts w:ascii="Times New Roman" w:eastAsia="Times New Roman" w:hAnsi="Times New Roman" w:cs="Times New Roman"/>
      <w:lang w:val="de-AT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0F0193"/>
    <w:pPr>
      <w:spacing w:before="100" w:beforeAutospacing="1" w:after="100" w:afterAutospacing="1"/>
    </w:pPr>
    <w:rPr>
      <w:rFonts w:ascii="Gulim" w:eastAsia="Gulim" w:hAnsi="Gulim" w:cs="Gulim"/>
      <w:lang w:val="en-US"/>
    </w:rPr>
  </w:style>
  <w:style w:type="character" w:styleId="Hyperlink">
    <w:name w:val="Hyperlink"/>
    <w:basedOn w:val="Absatz-Standardschriftart"/>
    <w:uiPriority w:val="99"/>
    <w:unhideWhenUsed/>
    <w:rsid w:val="001E0C0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7F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7F5A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7F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7F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7F5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F5A"/>
    <w:rPr>
      <w:rFonts w:ascii="Segoe U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F5A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D469E"/>
    <w:rPr>
      <w:color w:val="954F72" w:themeColor="followedHyperlink"/>
      <w:u w:val="single"/>
    </w:rPr>
  </w:style>
  <w:style w:type="paragraph" w:customStyle="1" w:styleId="s0">
    <w:name w:val="s0"/>
    <w:rsid w:val="00C416C9"/>
    <w:pPr>
      <w:widowControl w:val="0"/>
      <w:autoSpaceDE w:val="0"/>
      <w:autoSpaceDN w:val="0"/>
      <w:adjustRightInd w:val="0"/>
    </w:pPr>
    <w:rPr>
      <w:rFonts w:ascii="µ¸¿ò" w:eastAsia="SimSun" w:hAnsi="µ¸¿ò" w:cs="Times New Roman"/>
      <w:lang w:val="en-NZ" w:eastAsia="zh-CN"/>
    </w:rPr>
  </w:style>
  <w:style w:type="character" w:customStyle="1" w:styleId="NichtaufgelsteErwhnung1">
    <w:name w:val="Nicht aufgelöste Erwähnung1"/>
    <w:basedOn w:val="Absatz-Standardschriftart"/>
    <w:uiPriority w:val="99"/>
    <w:rsid w:val="000A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ed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D037DD-5A97-4670-BBD1-DB67DC25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SCHIRMER</dc:creator>
  <cp:keywords/>
  <dc:description/>
  <cp:lastModifiedBy>Andreas</cp:lastModifiedBy>
  <cp:revision>2</cp:revision>
  <cp:lastPrinted>2018-01-23T18:47:00Z</cp:lastPrinted>
  <dcterms:created xsi:type="dcterms:W3CDTF">2018-10-08T12:15:00Z</dcterms:created>
  <dcterms:modified xsi:type="dcterms:W3CDTF">2018-10-08T12:15:00Z</dcterms:modified>
</cp:coreProperties>
</file>